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06E9AA1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9EC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517" w14:textId="437B08A3" w:rsidR="00DF787F" w:rsidRPr="002230A4" w:rsidRDefault="001B51C9" w:rsidP="000871D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B0823">
                  <w:t>OOGSTAANGIFTE 202</w:t>
                </w:r>
                <w:r w:rsidR="008F1A0C">
                  <w:t>3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B189" w14:textId="56E418A6" w:rsidR="00DF787F" w:rsidRPr="003D114E" w:rsidRDefault="00FD60C6" w:rsidP="0050735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AIS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FB0823">
              <w:rPr>
                <w:sz w:val="12"/>
                <w:szCs w:val="12"/>
              </w:rPr>
              <w:t>202</w:t>
            </w:r>
            <w:r w:rsidR="008F1A0C">
              <w:rPr>
                <w:sz w:val="12"/>
                <w:szCs w:val="12"/>
              </w:rPr>
              <w:t>3</w:t>
            </w:r>
          </w:p>
        </w:tc>
      </w:tr>
      <w:tr w:rsidR="003C34C3" w:rsidRPr="003D114E" w14:paraId="7DD8B87A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F01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FFEB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AD55737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2A25E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FD7D1E" w14:textId="738EB8B5" w:rsidR="003C34C3" w:rsidRPr="003D114E" w:rsidRDefault="001B51C9" w:rsidP="00510069">
            <w:pPr>
              <w:ind w:left="29"/>
            </w:pPr>
            <w:r>
              <w:t>Agentschap</w:t>
            </w:r>
          </w:p>
          <w:p w14:paraId="64B5AC28" w14:textId="620758F1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Landbouw en </w:t>
            </w:r>
            <w:r w:rsidR="001B51C9">
              <w:rPr>
                <w:rStyle w:val="Zwaar"/>
              </w:rPr>
              <w:t>Zeev</w:t>
            </w:r>
            <w:r>
              <w:rPr>
                <w:rStyle w:val="Zwaar"/>
              </w:rPr>
              <w:t>isserij</w:t>
            </w:r>
          </w:p>
          <w:p w14:paraId="465E12C2" w14:textId="77777777" w:rsidR="003C34C3" w:rsidRPr="003D114E" w:rsidRDefault="001B51C9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14:paraId="220271E6" w14:textId="77777777" w:rsidR="003C34C3" w:rsidRPr="003D114E" w:rsidRDefault="001B51C9" w:rsidP="00812042">
            <w:pPr>
              <w:ind w:left="29"/>
            </w:pPr>
            <w:hyperlink r:id="rId13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83AB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C51D7EC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B8A06BD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7FDB0E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38E83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D0B" w14:textId="77777777" w:rsidR="003C34C3" w:rsidRPr="007D58A4" w:rsidRDefault="003C34C3" w:rsidP="00510069"/>
        </w:tc>
      </w:tr>
      <w:tr w:rsidR="003C34C3" w:rsidRPr="003D114E" w14:paraId="21BC1114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14F09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1E5F6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FD21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46E7F9BE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14:paraId="4C64C0D2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5046071D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14:paraId="298BC0AC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14:paraId="716B57DB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14:paraId="3E165070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14:paraId="7918B778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14:paraId="44436E2E" w14:textId="77777777"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40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417"/>
        <w:gridCol w:w="2575"/>
        <w:gridCol w:w="7142"/>
        <w:gridCol w:w="129"/>
      </w:tblGrid>
      <w:tr w:rsidR="003C34C3" w:rsidRPr="003D114E" w14:paraId="5F29E644" w14:textId="77777777" w:rsidTr="00A25805">
        <w:trPr>
          <w:gridBefore w:val="1"/>
          <w:wBefore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B0A7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DD9E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14:paraId="24991068" w14:textId="77777777" w:rsidTr="00A25805">
        <w:trPr>
          <w:gridBefore w:val="1"/>
          <w:wBefore w:w="142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739FCF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C6B1A0" w14:textId="77777777"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A25805" w:rsidRPr="00812042" w14:paraId="25EDB5BC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90582" w14:textId="77777777" w:rsidR="00A25805" w:rsidRPr="00812042" w:rsidRDefault="00A25805" w:rsidP="00741DB1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3532E1" w14:textId="77777777" w:rsidR="00A25805" w:rsidRPr="00812042" w:rsidRDefault="00A25805" w:rsidP="00741DB1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</w:t>
            </w:r>
          </w:p>
        </w:tc>
      </w:tr>
      <w:tr w:rsidR="00A25805" w:rsidRPr="00812042" w14:paraId="55615FBE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1B88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F0D49B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wijnbouwbedrijf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1915AD" w14:textId="77777777" w:rsidR="00A25805" w:rsidRPr="00812042" w:rsidRDefault="00A25805" w:rsidP="00741DB1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14F8986D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2EA52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040DA6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Adres</w:t>
            </w: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wijnbouwbedrijf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8C8C8B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2610527C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C3EAE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FD4BB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4E6F4A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0440C36E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92866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CFCA97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9BCE28" w14:textId="77777777" w:rsidR="00A25805" w:rsidRPr="00812042" w:rsidRDefault="00A25805" w:rsidP="00741DB1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49374A05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5FFD8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84D3BD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ondernemings</w:t>
            </w: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BBE46F" w14:textId="77777777" w:rsidR="00A25805" w:rsidRPr="00812042" w:rsidRDefault="00A25805" w:rsidP="00741DB1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A25805" w:rsidRPr="00812042" w14:paraId="1278AAE2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F7788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3994D0" w14:textId="77777777" w:rsidR="00A25805" w:rsidRPr="00812042" w:rsidRDefault="00A25805" w:rsidP="00741DB1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 verantwoordelijke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0EEBCA" w14:textId="77777777" w:rsidR="00A25805" w:rsidRPr="00812042" w:rsidRDefault="00A25805" w:rsidP="00741DB1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6B65772" w14:textId="77777777" w:rsidTr="00A25805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gridAfter w:val="1"/>
          <w:wBefore w:w="129" w:type="dxa"/>
          <w:wAfter w:w="121" w:type="dxa"/>
          <w:trHeight w:hRule="exact" w:val="111"/>
        </w:trPr>
        <w:tc>
          <w:tcPr>
            <w:tcW w:w="10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F261F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</w:tbl>
    <w:p w14:paraId="5EB22D4F" w14:textId="77777777"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"/>
        <w:gridCol w:w="141"/>
        <w:gridCol w:w="101"/>
        <w:gridCol w:w="238"/>
        <w:gridCol w:w="97"/>
        <w:gridCol w:w="276"/>
        <w:gridCol w:w="335"/>
        <w:gridCol w:w="494"/>
        <w:gridCol w:w="160"/>
        <w:gridCol w:w="248"/>
        <w:gridCol w:w="160"/>
        <w:gridCol w:w="1261"/>
        <w:gridCol w:w="160"/>
        <w:gridCol w:w="653"/>
        <w:gridCol w:w="749"/>
        <w:gridCol w:w="160"/>
        <w:gridCol w:w="375"/>
        <w:gridCol w:w="265"/>
        <w:gridCol w:w="160"/>
        <w:gridCol w:w="371"/>
        <w:gridCol w:w="941"/>
        <w:gridCol w:w="160"/>
        <w:gridCol w:w="173"/>
        <w:gridCol w:w="1231"/>
        <w:gridCol w:w="160"/>
        <w:gridCol w:w="1111"/>
        <w:gridCol w:w="227"/>
        <w:gridCol w:w="486"/>
        <w:gridCol w:w="160"/>
        <w:gridCol w:w="1625"/>
        <w:gridCol w:w="2322"/>
        <w:gridCol w:w="133"/>
        <w:gridCol w:w="178"/>
      </w:tblGrid>
      <w:tr w:rsidR="00812042" w:rsidRPr="003D114E" w14:paraId="26004253" w14:textId="77777777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10D95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F2FDD3" w14:textId="77777777"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14:paraId="47313EC9" w14:textId="77777777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6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263E" w14:textId="6582A181" w:rsidR="008177A5" w:rsidRPr="008177A5" w:rsidRDefault="00A2580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B10C49" w14:textId="77777777" w:rsidR="008177A5" w:rsidRPr="008177A5" w:rsidRDefault="008177A5" w:rsidP="00CB3983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14:paraId="188D49AD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7F02" w14:textId="77777777"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4F5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63676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2364E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A130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7C7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6D9AC0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7A9D34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BF861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1147F1F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B8F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60C6" w:rsidRPr="001B723F" w14:paraId="21AC40B0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7F502DF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14:paraId="41FF43F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EB38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AB56A" w14:textId="77777777" w:rsidR="00FD60C6" w:rsidRPr="001B723F" w:rsidRDefault="00FD60C6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E55C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09DD54B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120C467C" w14:textId="77777777" w:rsidR="00FD60C6" w:rsidRPr="008B2624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F8CB4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B408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69075DD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totale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9244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5E0AF3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14:paraId="37AE0C5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C7D7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F06DF0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45A604D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14F0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7666E2A" w14:textId="77777777" w:rsidR="00FD60C6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  <w:p w14:paraId="2F9D39F8" w14:textId="08B2C51E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Rode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- stil</w:t>
            </w:r>
          </w:p>
          <w:p w14:paraId="3DC5AA8C" w14:textId="66381EC0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Witte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stil</w:t>
            </w:r>
          </w:p>
          <w:p w14:paraId="15F2E62D" w14:textId="00EE0C25" w:rsidR="00FD60C6" w:rsidRPr="00A25805" w:rsidRDefault="00FD60C6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Rosé wijn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25805">
              <w:rPr>
                <w:rFonts w:asciiTheme="minorHAnsi" w:hAnsiTheme="minorHAnsi" w:cstheme="minorHAnsi"/>
                <w:b/>
                <w:sz w:val="16"/>
                <w:szCs w:val="16"/>
              </w:rPr>
              <w:t>–</w:t>
            </w:r>
            <w:r w:rsidR="00A25805"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stil</w:t>
            </w:r>
          </w:p>
          <w:p w14:paraId="79458B23" w14:textId="69159F5C" w:rsidR="00A25805" w:rsidRPr="00A25805" w:rsidRDefault="00A25805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Witte wijn – mousserend</w:t>
            </w:r>
          </w:p>
          <w:p w14:paraId="632C9353" w14:textId="3D9FCD5F" w:rsidR="00A25805" w:rsidRPr="00A25805" w:rsidRDefault="00A25805" w:rsidP="00A25805">
            <w:pPr>
              <w:pStyle w:val="Lijstalinea"/>
              <w:numPr>
                <w:ilvl w:val="0"/>
                <w:numId w:val="23"/>
              </w:numPr>
              <w:spacing w:before="40"/>
              <w:ind w:left="276" w:hanging="21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Rosé wijn -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mouserend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01CC885" w14:textId="77777777" w:rsidR="00FD60C6" w:rsidRDefault="00FD60C6" w:rsidP="00FD60C6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Verwachte bestemming</w:t>
            </w:r>
          </w:p>
          <w:p w14:paraId="2B456957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Geen erkenning</w:t>
            </w:r>
          </w:p>
          <w:p w14:paraId="20E6EBF9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BOB </w:t>
            </w:r>
            <w:proofErr w:type="spellStart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Hagelandse</w:t>
            </w:r>
            <w:proofErr w:type="spellEnd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wijn</w:t>
            </w:r>
          </w:p>
          <w:p w14:paraId="55F7803B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BOB Haspengouwse wijn</w:t>
            </w:r>
          </w:p>
          <w:p w14:paraId="12FF29EF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BOB </w:t>
            </w:r>
            <w:proofErr w:type="spellStart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Heuvellandse</w:t>
            </w:r>
            <w:proofErr w:type="spellEnd"/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wijn</w:t>
            </w:r>
          </w:p>
          <w:p w14:paraId="61F868C6" w14:textId="77777777" w:rsidR="00FD60C6" w:rsidRPr="00A25805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BOB Vlaams Mousserende Kwaliteitswijn</w:t>
            </w:r>
          </w:p>
          <w:p w14:paraId="11D8618E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22"/>
              </w:rPr>
            </w:pPr>
            <w:r w:rsidRPr="00A25805">
              <w:rPr>
                <w:rFonts w:asciiTheme="minorHAnsi" w:hAnsiTheme="minorHAnsi" w:cstheme="minorHAnsi"/>
                <w:b/>
                <w:sz w:val="16"/>
                <w:szCs w:val="16"/>
              </w:rPr>
              <w:t>BGA Vlaamse Landwijn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232E19" w14:textId="77777777" w:rsidR="00FD60C6" w:rsidRPr="001B723F" w:rsidRDefault="00FD60C6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1B723F" w14:paraId="1DBCD85E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83A5DFA" w14:textId="70197D6A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223428F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39FA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E1D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58AD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FBDFF2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CB23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8F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1F3B9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3D9E7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F5254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A3094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A7BA6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A660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DA781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3E2276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70F8EFA5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0C55D45" w14:textId="52D820F8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E98191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06D53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2EFE6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E31B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9DF6E2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15211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3DCF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055E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CB7F6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E2F35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9D826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9FA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7658A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32E152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FACF8B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29FA1AF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90E7937" w14:textId="65A2E809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B4CF89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88E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34F947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4BF4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011E83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FC7AA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FB3F0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AEA76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58A716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E9EE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F3E32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5F49E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A410B9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233D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2BA682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48BFD6A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10A6748" w14:textId="37C772A4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728EB2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31C2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ADE5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60FDA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F00381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32D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C0E55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2A382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B9274D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25ADD5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8A9DC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35C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9BA38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DC317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62F63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D713762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9857ACB" w14:textId="200785A3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60C4627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0222D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000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B941C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F18B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6B263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A5886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6DFC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723B1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21BD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03580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54081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C7192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C828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81F99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4891FB62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B665563" w14:textId="6CF47180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FE685F1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D33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945A78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5F92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796C60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3F664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43B5F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A8AE7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397D4C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8885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E2CF7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3CDC1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D5625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A4540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AF711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6BE603DB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2365C6C1" w14:textId="0A9F6CD6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286A00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B5CB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54F48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36096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149CBF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E38C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6531F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3B8E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E7EA9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1FE61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CC02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9265F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5E123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EC9F6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ABA501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5D30F27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22EE95C" w14:textId="3F1C8065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CBB518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34740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54EA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C03FF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61E45C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24E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5DCD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C64A8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25BA6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6D562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8E708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80CA62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E0E06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E92B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007AC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28B075B1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CF91173" w14:textId="30D11EE5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B723F">
              <w:rPr>
                <w:rFonts w:asciiTheme="minorHAnsi" w:hAnsiTheme="minorHAnsi" w:cstheme="minorHAnsi"/>
              </w:rPr>
              <w:t>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A1F5127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791FFA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CCBFB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3C019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D5925" w14:textId="77777777" w:rsidR="00FD60C6" w:rsidRPr="003C4182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61C704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D7D8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9148D1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A3617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DF6035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7AB7C1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E8538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D98250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692534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53C8C" w14:textId="77777777" w:rsidR="00FD60C6" w:rsidRPr="001B723F" w:rsidRDefault="00FD60C6" w:rsidP="00FD60C6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32E64F7B" w14:textId="77777777" w:rsidTr="00A25805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49FCEEF" w14:textId="118AD861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</w:t>
            </w:r>
            <w:r w:rsidR="00A25805">
              <w:rPr>
                <w:rFonts w:asciiTheme="minorHAnsi" w:hAnsiTheme="minorHAnsi" w:cstheme="minorHAnsi"/>
              </w:rPr>
              <w:t>2</w:t>
            </w:r>
            <w:r w:rsidR="00E077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1D2732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9962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6CA00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442A6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1C5111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5EDF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A69D0B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E39B3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C58BB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8E521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F0D97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33CD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D0D333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5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432AFD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D4EF1E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14:paraId="070DBB1E" w14:textId="77777777" w:rsidTr="00706558">
        <w:trPr>
          <w:gridBefore w:val="1"/>
          <w:gridAfter w:val="7"/>
          <w:wBefore w:w="154" w:type="dxa"/>
          <w:wAfter w:w="5122" w:type="dxa"/>
          <w:trHeight w:hRule="exact" w:val="340"/>
        </w:trPr>
        <w:tc>
          <w:tcPr>
            <w:tcW w:w="10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E5A5" w14:textId="77777777" w:rsidR="003C34C3" w:rsidRPr="003D114E" w:rsidRDefault="003C34C3" w:rsidP="00510069">
            <w:pPr>
              <w:pStyle w:val="leeg"/>
            </w:pPr>
          </w:p>
        </w:tc>
      </w:tr>
    </w:tbl>
    <w:p w14:paraId="34D02F03" w14:textId="77777777" w:rsidR="00A00BE1" w:rsidRDefault="00A00BE1" w:rsidP="00FD60C6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31A85A03" w14:textId="77777777" w:rsidR="00FD60C6" w:rsidRDefault="00FD60C6">
      <w:pPr>
        <w:rPr>
          <w:lang w:val="nl-NL" w:eastAsia="nl-NL"/>
        </w:rPr>
      </w:pPr>
      <w:r>
        <w:rPr>
          <w:lang w:val="nl-NL" w:eastAsia="nl-NL"/>
        </w:rPr>
        <w:br w:type="page"/>
      </w:r>
    </w:p>
    <w:p w14:paraId="2291E95A" w14:textId="77777777" w:rsidR="00FD60C6" w:rsidRPr="00FD60C6" w:rsidRDefault="00FD60C6" w:rsidP="00FD60C6">
      <w:pPr>
        <w:rPr>
          <w:lang w:val="nl-NL" w:eastAsia="nl-NL"/>
        </w:r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14:paraId="2280EBDB" w14:textId="77777777" w:rsidTr="0054442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1E761" w14:textId="77777777" w:rsidR="00A00BE1" w:rsidRPr="003D114E" w:rsidRDefault="00A00BE1" w:rsidP="0054442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064B3C" w14:textId="501CF2BB" w:rsidR="00A00BE1" w:rsidRPr="003D114E" w:rsidRDefault="00A25805" w:rsidP="005444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Aan- en verkoop van most/druiven/wijn</w:t>
            </w:r>
          </w:p>
        </w:tc>
      </w:tr>
    </w:tbl>
    <w:p w14:paraId="46E4E6BB" w14:textId="77777777"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6"/>
        <w:gridCol w:w="160"/>
        <w:gridCol w:w="160"/>
        <w:gridCol w:w="2109"/>
        <w:gridCol w:w="122"/>
        <w:gridCol w:w="426"/>
        <w:gridCol w:w="2250"/>
        <w:gridCol w:w="567"/>
        <w:gridCol w:w="1399"/>
        <w:gridCol w:w="709"/>
        <w:gridCol w:w="2095"/>
        <w:gridCol w:w="1572"/>
        <w:gridCol w:w="161"/>
        <w:gridCol w:w="934"/>
        <w:gridCol w:w="599"/>
      </w:tblGrid>
      <w:tr w:rsidR="00A25805" w:rsidRPr="008177A5" w14:paraId="0928AD95" w14:textId="77777777" w:rsidTr="00A25805">
        <w:trPr>
          <w:gridAfter w:val="4"/>
          <w:wAfter w:w="3266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EC6CA" w14:textId="77777777" w:rsidR="00A25805" w:rsidRPr="008177A5" w:rsidRDefault="00A25805" w:rsidP="00741DB1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CDA1F" w14:textId="4216374E" w:rsidR="00A25805" w:rsidRPr="008177A5" w:rsidRDefault="00A25805" w:rsidP="00741DB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hoeveel most, druiven en/of </w:t>
            </w:r>
            <w:r w:rsidR="00A7140E">
              <w:rPr>
                <w:rFonts w:asciiTheme="minorHAnsi" w:hAnsiTheme="minorHAnsi" w:cstheme="minorHAnsi"/>
                <w:sz w:val="22"/>
                <w:szCs w:val="22"/>
              </w:rPr>
              <w:t>bulk-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wijn u heeft verkocht en/of aangekocht</w:t>
            </w:r>
          </w:p>
        </w:tc>
      </w:tr>
      <w:tr w:rsidR="00A00BE1" w:rsidRPr="00CD1F0E" w14:paraId="1252C630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11"/>
          <w:wBefore w:w="142" w:type="dxa"/>
          <w:wAfter w:w="10808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3915F9" w14:textId="77777777" w:rsidR="00A00BE1" w:rsidRPr="00CD1F0E" w:rsidRDefault="00A00BE1" w:rsidP="0054442A">
            <w:pPr>
              <w:ind w:left="32" w:hanging="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50CA2B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0C9FA6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14:paraId="6F9716CE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5805" w:rsidRPr="00CD1F0E" w14:paraId="0BFD74F5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2"/>
          <w:wBefore w:w="142" w:type="dxa"/>
          <w:wAfter w:w="1501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CBCF25F" w14:textId="77777777" w:rsidR="00A25805" w:rsidRPr="00CD1F0E" w:rsidRDefault="00A25805" w:rsidP="00741DB1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AAF256" w14:textId="77777777" w:rsidR="00A25805" w:rsidRPr="00CD1F0E" w:rsidRDefault="00A25805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41FC68E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Hoeveelheid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10EBFB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39F772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Most/wijn/druiven</w:t>
            </w:r>
          </w:p>
          <w:p w14:paraId="60D67C3F" w14:textId="77777777" w:rsidR="00A25805" w:rsidRPr="00CD1F0E" w:rsidRDefault="00A25805" w:rsidP="00741DB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6960B2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8AF3E0B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Verkoop of aankoop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EBFA5E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8F0E834" w14:textId="77777777" w:rsidR="00A25805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 wie verkocht, bij wij aangekocht</w:t>
            </w:r>
          </w:p>
          <w:p w14:paraId="3D08D6A0" w14:textId="77777777" w:rsidR="00A25805" w:rsidRPr="00CD1F0E" w:rsidRDefault="00A25805" w:rsidP="00741DB1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(naam en adres van het bedrijf-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1E99C2" w14:textId="77777777" w:rsidR="00A25805" w:rsidRPr="00CD1F0E" w:rsidRDefault="00A25805" w:rsidP="00741DB1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14:paraId="41A5B905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1569FE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3A1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BC3D6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8C949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2CBB6B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1EE6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8D803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BA1D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FC2D8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BD3B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FBC7F3A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DB7CEBC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82B49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5640A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FBD51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2A75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DFE97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B76CF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D9A643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CC219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329CF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F6B15BF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D69C98F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66459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88BF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2643F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81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AD823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684CF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5E992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25F75B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8F52E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C9D725F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A2E06F8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CE35F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F9A88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28A9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4CEF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822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63AC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E391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01758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CC607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8D89A57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F3988B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FBFE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B119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29E3C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155B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6185F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5E44DA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84486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DA256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AC58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9705816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8A5F4B1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A8F22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5EC9C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701B6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D74B1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690FB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DCA1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8D79B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833A4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5F634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21A4B92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5F00DC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4E21B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70B58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F02D5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0953A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DA1CA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8B2D35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52169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3A15A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5E27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39BCEAC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5D1FFE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1F41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0CF2C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AF537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2E23E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246E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BF2B7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F28FC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81A2B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4B80D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7A8E36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B544014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AFD7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4A423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DA906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3364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A73B9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A596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8C72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0510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D01B02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8C73978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529ECA5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684F2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27E5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A689C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0088F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930DE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903C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63A1B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40E0F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285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1D0A567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DF4613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9D2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92B12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A3583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7D5E5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A5B8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B5E49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0E740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870D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5C3A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4238D7B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C664D4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FE6E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38F4D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16CC2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A2D6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07E5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0C1A3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55E85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BF85A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776A6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EA1E480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9B958F6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68D0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AD90E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9CA08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C5F2E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04DF7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FE882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B99CB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BE68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3B92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D6D45F4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3C8079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75CA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31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EE464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0B9EA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1A29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5655D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28DA2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46B09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F0515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A515169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421893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8F7B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01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3B1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28FA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BD6DC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8638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7EE06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7479C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70D2BD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3A0577E" w14:textId="77777777" w:rsidTr="00A25805">
        <w:tblPrEx>
          <w:tblLook w:val="0200" w:firstRow="0" w:lastRow="0" w:firstColumn="0" w:lastColumn="0" w:noHBand="1" w:noVBand="0"/>
        </w:tblPrEx>
        <w:trPr>
          <w:gridBefore w:val="1"/>
          <w:gridAfter w:val="14"/>
          <w:wBefore w:w="142" w:type="dxa"/>
          <w:wAfter w:w="13231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CACFE3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94977BB" w14:textId="63C047BA" w:rsidR="008177A5" w:rsidRDefault="008177A5"/>
    <w:p w14:paraId="42831D9F" w14:textId="77777777" w:rsidR="0054442A" w:rsidRDefault="0054442A"/>
    <w:p w14:paraId="31A54E89" w14:textId="77777777" w:rsidR="00106DAF" w:rsidRDefault="00106DAF">
      <w:pPr>
        <w:rPr>
          <w:rFonts w:ascii="Garamond" w:hAnsi="Garamond"/>
          <w:sz w:val="22"/>
        </w:rPr>
      </w:pPr>
    </w:p>
    <w:p w14:paraId="2DC2997D" w14:textId="77777777"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1D872156" w14:textId="77777777"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14:paraId="4D19C6B8" w14:textId="77777777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69A4F" w14:textId="77777777" w:rsidR="00106DAF" w:rsidRPr="00106DAF" w:rsidRDefault="00106DAF" w:rsidP="0054442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2AC022" w14:textId="77777777" w:rsidR="00106DAF" w:rsidRPr="00106DAF" w:rsidRDefault="00106DAF" w:rsidP="0054442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14:paraId="70E97009" w14:textId="77777777" w:rsidR="00A00BE1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574"/>
      </w:tblGrid>
      <w:tr w:rsidR="00FD60C6" w:rsidRPr="00FD60C6" w14:paraId="1709EEA0" w14:textId="77777777" w:rsidTr="00FD60C6">
        <w:trPr>
          <w:trHeight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67BF863" w14:textId="018139E7" w:rsidR="00FD60C6" w:rsidRPr="00FD60C6" w:rsidRDefault="00A25805" w:rsidP="00FD60C6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4D631" w14:textId="77777777" w:rsidR="00FD60C6" w:rsidRPr="00FD60C6" w:rsidRDefault="00FD60C6" w:rsidP="00FD60C6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sz w:val="22"/>
                <w:szCs w:val="22"/>
              </w:rPr>
              <w:t>Aan en/of verkoop van druiven, most en wijn</w:t>
            </w:r>
          </w:p>
          <w:p w14:paraId="77C9E2AD" w14:textId="77777777" w:rsidR="00FD60C6" w:rsidRPr="00FD60C6" w:rsidRDefault="00FD60C6" w:rsidP="00FD60C6">
            <w:pPr>
              <w:rPr>
                <w:lang w:val="nl-NL" w:eastAsia="nl-NL"/>
              </w:rPr>
            </w:pPr>
          </w:p>
        </w:tc>
      </w:tr>
    </w:tbl>
    <w:p w14:paraId="731439A0" w14:textId="77777777" w:rsidR="00FD60C6" w:rsidRPr="00FD60C6" w:rsidRDefault="00FD60C6" w:rsidP="00FD60C6">
      <w:pPr>
        <w:rPr>
          <w:lang w:val="nl-NL"/>
        </w:rPr>
      </w:pPr>
    </w:p>
    <w:tbl>
      <w:tblPr>
        <w:tblW w:w="11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3"/>
        <w:gridCol w:w="1770"/>
        <w:gridCol w:w="160"/>
        <w:gridCol w:w="1330"/>
        <w:gridCol w:w="163"/>
        <w:gridCol w:w="1538"/>
        <w:gridCol w:w="160"/>
        <w:gridCol w:w="1967"/>
        <w:gridCol w:w="160"/>
        <w:gridCol w:w="3085"/>
        <w:gridCol w:w="160"/>
      </w:tblGrid>
      <w:tr w:rsidR="00FD60C6" w:rsidRPr="00FD60C6" w14:paraId="15FBEFEA" w14:textId="77777777" w:rsidTr="00FD60C6">
        <w:trPr>
          <w:cantSplit/>
          <w:trHeight w:val="64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F3B6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5B0CEA5" w14:textId="77777777" w:rsidR="00FD60C6" w:rsidRPr="00FD60C6" w:rsidRDefault="00FD60C6" w:rsidP="00FD60C6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D60C6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F4593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B0FABE8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14:paraId="2342D912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(kg)</w:t>
            </w:r>
          </w:p>
          <w:p w14:paraId="568E4FB2" w14:textId="77777777" w:rsidR="00FD60C6" w:rsidRPr="00FD60C6" w:rsidRDefault="00FD60C6" w:rsidP="00FD6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4366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CF900D6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Most – druiven - 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A1FAA5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C194ACE" w14:textId="77777777" w:rsid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</w:t>
            </w:r>
            <w:r w:rsidRPr="00FD60C6">
              <w:rPr>
                <w:rFonts w:asciiTheme="minorHAnsi" w:hAnsiTheme="minorHAnsi" w:cstheme="minorHAnsi"/>
                <w:b/>
                <w:sz w:val="22"/>
              </w:rPr>
              <w:t>ansactie</w:t>
            </w:r>
          </w:p>
          <w:p w14:paraId="2157A9E3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</w:rPr>
            </w:pPr>
            <w:r w:rsidRPr="00FD60C6">
              <w:rPr>
                <w:rFonts w:asciiTheme="minorHAnsi" w:hAnsiTheme="minorHAnsi" w:cstheme="minorHAnsi"/>
                <w:b/>
              </w:rPr>
              <w:t>Aankoop</w:t>
            </w:r>
          </w:p>
          <w:p w14:paraId="3B1D366B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Verkoop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BD6F4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061D5E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Naam en Adres tegenpartij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58993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FD60C6" w14:paraId="3AB4B9F8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2FA6B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1AC7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63011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2E8A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7310B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5A10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0ECA3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7100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31764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945E1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497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0FE93DCE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4F211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5E3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EA2A4C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56FD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14B5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347BE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8266AC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A9A3D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F09E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2CCA5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5B9ED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15E6C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F4B4F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CE7FB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6FE4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55D65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0D8F3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3B29B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BCF075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61863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6660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9469A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A716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787C6C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2B9A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D839D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2EE92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B3827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A0EE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E91FE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799E22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B4678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F566F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7BC3E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18762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14AE243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4A0A0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70BE9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4C51D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ED6F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CE88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56286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57E156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6C80D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96FDA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E228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384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896762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AFABC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5D65F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1E17A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7F9C0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923B6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E678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5FF4D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B030B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49031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086EC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8FD2C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69C80E7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40CB0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B8CEB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DF04C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C7B01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BA71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A4799C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DA21B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4C9E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5875D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ADDBDA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801C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9C2B00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E0FF9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BB364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030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C358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A27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6D87A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F9C333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C2318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F3C6A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1841F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A6958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F65D3A2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E917C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540F49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F44EE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2B12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D4085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50577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38054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2F9CE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4476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5323CF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1B8A9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074B616" w14:textId="77777777" w:rsidR="00FD60C6" w:rsidRPr="00106DAF" w:rsidRDefault="00FD60C6" w:rsidP="003C34C3">
      <w:pPr>
        <w:rPr>
          <w:lang w:val="nl-NL"/>
        </w:rPr>
      </w:pPr>
    </w:p>
    <w:p w14:paraId="4BB5B936" w14:textId="77777777" w:rsidR="00A9152A" w:rsidRDefault="00A9152A" w:rsidP="003C34C3"/>
    <w:p w14:paraId="3BB19F41" w14:textId="77777777" w:rsidR="004F02C4" w:rsidRDefault="004F02C4"/>
    <w:p w14:paraId="28374FF7" w14:textId="77777777"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14:paraId="0DCCC38F" w14:textId="77777777" w:rsidTr="0054442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D0377EA" w14:textId="77777777" w:rsidR="004F02C4" w:rsidRPr="001B723F" w:rsidRDefault="004F02C4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91C4D43" w14:textId="77777777" w:rsidR="004F02C4" w:rsidRPr="001B723F" w:rsidRDefault="004F02C4" w:rsidP="0054442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0376EB9E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14:paraId="0372AB0F" w14:textId="77777777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439B563" w14:textId="500B2967" w:rsidR="004F02C4" w:rsidRPr="004F02C4" w:rsidRDefault="00A25805" w:rsidP="00A915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F05827" w14:textId="77777777" w:rsidR="004F02C4" w:rsidRPr="004F02C4" w:rsidRDefault="004F02C4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61191E96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C93C01" w:rsidRPr="003D114E" w14:paraId="5AD3C7F9" w14:textId="77777777" w:rsidTr="00FD60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4CEA" w14:textId="77777777" w:rsidR="00C93C01" w:rsidRPr="004C6E93" w:rsidRDefault="00C93C01" w:rsidP="00FD60C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807A" w14:textId="77777777" w:rsidR="00C93C01" w:rsidRPr="003D114E" w:rsidRDefault="00C93C01" w:rsidP="00FD60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AF7F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0798C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C49A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A327E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FF0DB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7B662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A99E" w14:textId="77777777" w:rsidR="00C93C01" w:rsidRPr="003D114E" w:rsidRDefault="00C93C01" w:rsidP="00FD60C6"/>
        </w:tc>
      </w:tr>
    </w:tbl>
    <w:p w14:paraId="09AB706E" w14:textId="77777777" w:rsidR="004F02C4" w:rsidRPr="008150A5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4F02C4" w:rsidRPr="001B723F" w14:paraId="4229F6C3" w14:textId="77777777" w:rsidTr="0054442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104DEB1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DFDEA8" w14:textId="77777777" w:rsidR="004F02C4" w:rsidRPr="001B723F" w:rsidRDefault="003607E5" w:rsidP="00C93C0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 w:rsidR="004F02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E93E0E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6D88E7" w14:textId="77777777" w:rsidR="004F02C4" w:rsidRPr="001B723F" w:rsidRDefault="004F02C4" w:rsidP="0054442A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EEC7672" w14:textId="77777777" w:rsidR="004F02C4" w:rsidRPr="00E27987" w:rsidRDefault="004F02C4" w:rsidP="004F02C4">
      <w:pPr>
        <w:rPr>
          <w:rFonts w:ascii="Garamond" w:hAnsi="Garamond"/>
          <w:sz w:val="22"/>
          <w:szCs w:val="22"/>
        </w:rPr>
      </w:pPr>
    </w:p>
    <w:p w14:paraId="3088EAED" w14:textId="77777777" w:rsidR="00106DAF" w:rsidRDefault="00106DAF" w:rsidP="003C34C3"/>
    <w:p w14:paraId="0FA95513" w14:textId="77777777" w:rsidR="00106DAF" w:rsidRDefault="00106DAF" w:rsidP="003C34C3"/>
    <w:p w14:paraId="6E317E9C" w14:textId="77777777" w:rsidR="00106DAF" w:rsidRDefault="00106DAF" w:rsidP="003C34C3"/>
    <w:p w14:paraId="7BD31629" w14:textId="77777777"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F634" w14:textId="77777777" w:rsidR="00FD60C6" w:rsidRDefault="00FD60C6" w:rsidP="008E174D">
      <w:r>
        <w:separator/>
      </w:r>
    </w:p>
    <w:p w14:paraId="25120D72" w14:textId="77777777" w:rsidR="00FD60C6" w:rsidRDefault="00FD60C6"/>
  </w:endnote>
  <w:endnote w:type="continuationSeparator" w:id="0">
    <w:p w14:paraId="06D6E711" w14:textId="77777777" w:rsidR="00FD60C6" w:rsidRDefault="00FD60C6" w:rsidP="008E174D">
      <w:r>
        <w:continuationSeparator/>
      </w:r>
    </w:p>
    <w:p w14:paraId="7D6B2E3F" w14:textId="77777777" w:rsidR="00FD60C6" w:rsidRDefault="00FD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160E" w14:textId="77777777" w:rsidR="00FD60C6" w:rsidRDefault="00FD60C6">
    <w:pPr>
      <w:pStyle w:val="Voettekst"/>
    </w:pPr>
  </w:p>
  <w:p w14:paraId="5D8800F5" w14:textId="77777777" w:rsidR="00FD60C6" w:rsidRDefault="00FD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48F" w14:textId="48714016" w:rsidR="00FD60C6" w:rsidRDefault="001B51C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1A0C">
          <w:t>OOGSTAANGIFTE 2023</w:t>
        </w:r>
      </w:sdtContent>
    </w:sdt>
    <w:r w:rsidR="00FD60C6">
      <w:rPr>
        <w:sz w:val="18"/>
        <w:szCs w:val="18"/>
      </w:rPr>
      <w:t xml:space="preserve"> </w:t>
    </w:r>
    <w:r w:rsidR="00FD60C6" w:rsidRPr="003E02FB">
      <w:rPr>
        <w:sz w:val="18"/>
        <w:szCs w:val="18"/>
      </w:rPr>
      <w:t xml:space="preserve">- pagina </w:t>
    </w:r>
    <w:r w:rsidR="00FD60C6" w:rsidRPr="003E02FB">
      <w:rPr>
        <w:sz w:val="18"/>
        <w:szCs w:val="18"/>
      </w:rPr>
      <w:fldChar w:fldCharType="begin"/>
    </w:r>
    <w:r w:rsidR="00FD60C6" w:rsidRPr="003E02FB">
      <w:rPr>
        <w:sz w:val="18"/>
        <w:szCs w:val="18"/>
      </w:rPr>
      <w:instrText xml:space="preserve"> PAGE </w:instrText>
    </w:r>
    <w:r w:rsidR="00FD60C6" w:rsidRPr="003E02FB">
      <w:rPr>
        <w:sz w:val="18"/>
        <w:szCs w:val="18"/>
      </w:rPr>
      <w:fldChar w:fldCharType="separate"/>
    </w:r>
    <w:r w:rsidR="004219F7">
      <w:rPr>
        <w:noProof/>
        <w:sz w:val="18"/>
        <w:szCs w:val="18"/>
      </w:rPr>
      <w:t>6</w:t>
    </w:r>
    <w:r w:rsidR="00FD60C6" w:rsidRPr="003E02FB">
      <w:rPr>
        <w:sz w:val="18"/>
        <w:szCs w:val="18"/>
      </w:rPr>
      <w:fldChar w:fldCharType="end"/>
    </w:r>
    <w:r w:rsidR="00FD60C6" w:rsidRPr="003E02FB">
      <w:rPr>
        <w:sz w:val="18"/>
        <w:szCs w:val="18"/>
      </w:rPr>
      <w:t xml:space="preserve"> van </w:t>
    </w:r>
    <w:r w:rsidR="00FD60C6" w:rsidRPr="00883F6C">
      <w:rPr>
        <w:rStyle w:val="Paginanummer"/>
        <w:sz w:val="18"/>
        <w:szCs w:val="18"/>
      </w:rPr>
      <w:fldChar w:fldCharType="begin"/>
    </w:r>
    <w:r w:rsidR="00FD60C6" w:rsidRPr="00883F6C">
      <w:rPr>
        <w:rStyle w:val="Paginanummer"/>
        <w:sz w:val="18"/>
        <w:szCs w:val="18"/>
      </w:rPr>
      <w:instrText xml:space="preserve"> NUMPAGES </w:instrText>
    </w:r>
    <w:r w:rsidR="00FD60C6" w:rsidRPr="00883F6C">
      <w:rPr>
        <w:rStyle w:val="Paginanummer"/>
        <w:sz w:val="18"/>
        <w:szCs w:val="18"/>
      </w:rPr>
      <w:fldChar w:fldCharType="separate"/>
    </w:r>
    <w:r w:rsidR="004219F7">
      <w:rPr>
        <w:rStyle w:val="Paginanummer"/>
        <w:noProof/>
        <w:sz w:val="18"/>
        <w:szCs w:val="18"/>
      </w:rPr>
      <w:t>6</w:t>
    </w:r>
    <w:r w:rsidR="00FD60C6" w:rsidRPr="00883F6C">
      <w:rPr>
        <w:rStyle w:val="Paginanummer"/>
        <w:sz w:val="18"/>
        <w:szCs w:val="18"/>
      </w:rPr>
      <w:fldChar w:fldCharType="end"/>
    </w:r>
  </w:p>
  <w:p w14:paraId="4F30239F" w14:textId="77777777" w:rsidR="00FD60C6" w:rsidRDefault="00FD6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A65" w14:textId="77777777" w:rsidR="00FD60C6" w:rsidRPr="00594054" w:rsidRDefault="00FD60C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6DE5A36" wp14:editId="5B379E23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2DE2" w14:textId="77777777" w:rsidR="00FD60C6" w:rsidRDefault="00FD60C6" w:rsidP="008E174D">
      <w:r>
        <w:separator/>
      </w:r>
    </w:p>
    <w:p w14:paraId="441B3535" w14:textId="77777777" w:rsidR="00FD60C6" w:rsidRDefault="00FD60C6"/>
  </w:footnote>
  <w:footnote w:type="continuationSeparator" w:id="0">
    <w:p w14:paraId="2088DA0D" w14:textId="77777777" w:rsidR="00FD60C6" w:rsidRDefault="00FD60C6" w:rsidP="008E174D">
      <w:r>
        <w:continuationSeparator/>
      </w:r>
    </w:p>
    <w:p w14:paraId="3D21E456" w14:textId="77777777" w:rsidR="00FD60C6" w:rsidRDefault="00FD60C6"/>
  </w:footnote>
  <w:footnote w:id="1">
    <w:p w14:paraId="7FBA7A5B" w14:textId="77777777" w:rsidR="00FD60C6" w:rsidRPr="0009347F" w:rsidRDefault="00FD60C6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FE6" w14:textId="77777777" w:rsidR="00FD60C6" w:rsidRDefault="00FD60C6">
    <w:pPr>
      <w:pStyle w:val="Koptekst"/>
    </w:pPr>
  </w:p>
  <w:p w14:paraId="1C915257" w14:textId="77777777" w:rsidR="00FD60C6" w:rsidRDefault="00FD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187" w14:textId="77777777" w:rsidR="00FD60C6" w:rsidRDefault="00FD60C6">
    <w:pPr>
      <w:pStyle w:val="Koptekst"/>
    </w:pPr>
  </w:p>
  <w:p w14:paraId="5BDA98B4" w14:textId="77777777" w:rsidR="00FD60C6" w:rsidRDefault="00FD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2F3E84"/>
    <w:multiLevelType w:val="hybridMultilevel"/>
    <w:tmpl w:val="98D6EC10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9458D"/>
    <w:multiLevelType w:val="hybridMultilevel"/>
    <w:tmpl w:val="E3C23CF2"/>
    <w:lvl w:ilvl="0" w:tplc="0813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62214557"/>
    <w:multiLevelType w:val="hybridMultilevel"/>
    <w:tmpl w:val="D0BC5E9C"/>
    <w:lvl w:ilvl="0" w:tplc="E530FB2C">
      <w:start w:val="888"/>
      <w:numFmt w:val="bullet"/>
      <w:lvlText w:val="-"/>
      <w:lvlJc w:val="left"/>
      <w:pPr>
        <w:ind w:left="655" w:hanging="360"/>
      </w:pPr>
      <w:rPr>
        <w:rFonts w:ascii="Calibri" w:eastAsiaTheme="minorHAnsi" w:hAnsi="Calibri" w:cs="Calibri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D7E0D"/>
    <w:multiLevelType w:val="hybridMultilevel"/>
    <w:tmpl w:val="F9306402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725759">
    <w:abstractNumId w:val="13"/>
  </w:num>
  <w:num w:numId="2" w16cid:durableId="1747805094">
    <w:abstractNumId w:val="7"/>
  </w:num>
  <w:num w:numId="3" w16cid:durableId="710304632">
    <w:abstractNumId w:val="1"/>
  </w:num>
  <w:num w:numId="4" w16cid:durableId="931276627">
    <w:abstractNumId w:val="5"/>
  </w:num>
  <w:num w:numId="5" w16cid:durableId="1676807800">
    <w:abstractNumId w:val="3"/>
  </w:num>
  <w:num w:numId="6" w16cid:durableId="1127427534">
    <w:abstractNumId w:val="11"/>
  </w:num>
  <w:num w:numId="7" w16cid:durableId="93017711">
    <w:abstractNumId w:val="0"/>
  </w:num>
  <w:num w:numId="8" w16cid:durableId="766996629">
    <w:abstractNumId w:val="4"/>
  </w:num>
  <w:num w:numId="9" w16cid:durableId="1145390803">
    <w:abstractNumId w:val="8"/>
  </w:num>
  <w:num w:numId="10" w16cid:durableId="1045789581">
    <w:abstractNumId w:val="15"/>
  </w:num>
  <w:num w:numId="11" w16cid:durableId="1706952939">
    <w:abstractNumId w:val="8"/>
  </w:num>
  <w:num w:numId="12" w16cid:durableId="1325669954">
    <w:abstractNumId w:val="8"/>
  </w:num>
  <w:num w:numId="13" w16cid:durableId="1168592784">
    <w:abstractNumId w:val="8"/>
  </w:num>
  <w:num w:numId="14" w16cid:durableId="950891583">
    <w:abstractNumId w:val="8"/>
  </w:num>
  <w:num w:numId="15" w16cid:durableId="1087070931">
    <w:abstractNumId w:val="8"/>
  </w:num>
  <w:num w:numId="16" w16cid:durableId="1785223565">
    <w:abstractNumId w:val="8"/>
  </w:num>
  <w:num w:numId="17" w16cid:durableId="358894938">
    <w:abstractNumId w:val="8"/>
  </w:num>
  <w:num w:numId="18" w16cid:durableId="183330141">
    <w:abstractNumId w:val="12"/>
  </w:num>
  <w:num w:numId="19" w16cid:durableId="1410227900">
    <w:abstractNumId w:val="14"/>
  </w:num>
  <w:num w:numId="20" w16cid:durableId="2045665190">
    <w:abstractNumId w:val="6"/>
  </w:num>
  <w:num w:numId="21" w16cid:durableId="630671041">
    <w:abstractNumId w:val="2"/>
  </w:num>
  <w:num w:numId="22" w16cid:durableId="400715826">
    <w:abstractNumId w:val="9"/>
  </w:num>
  <w:num w:numId="23" w16cid:durableId="606161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871D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51C9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E5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9F7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07352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42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A0C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7D34"/>
    <w:rsid w:val="00A2580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140E"/>
    <w:rsid w:val="00A749BE"/>
    <w:rsid w:val="00A76FCD"/>
    <w:rsid w:val="00A77C51"/>
    <w:rsid w:val="00A837C9"/>
    <w:rsid w:val="00A84E6F"/>
    <w:rsid w:val="00A9152A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D1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2CEF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C01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83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07760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823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0C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60ED8C3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7"/>
    <w:rsid w:val="00254CA7"/>
    <w:rsid w:val="00696854"/>
    <w:rsid w:val="00920194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119D"/>
    <w:rPr>
      <w:color w:val="808080"/>
    </w:rPr>
  </w:style>
  <w:style w:type="paragraph" w:customStyle="1" w:styleId="E760AA831E524A61B3650A4CA995625F">
    <w:name w:val="E760AA831E524A61B3650A4CA995625F"/>
    <w:rsid w:val="0025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0A1516-5FAA-4E13-9A7F-9F93F9247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a05a54-6f79-41f1-b106-30ca63d31d80"/>
    <ds:schemaRef ds:uri="http://schemas.microsoft.com/office/infopath/2007/PartnerControls"/>
    <ds:schemaRef ds:uri="http://purl.org/dc/terms/"/>
    <ds:schemaRef ds:uri="e6f93748-2e9f-42ff-9a3b-2db68e429c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1</TotalTime>
  <Pages>4</Pages>
  <Words>1218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2021</vt:lpstr>
    </vt:vector>
  </TitlesOfParts>
  <Company>Vlaamse Overheid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OOGSTAANGIFTE 2023</dc:title>
  <dc:creator>Marieke De Schoenmaeker</dc:creator>
  <cp:lastModifiedBy>Marieke De Schoenmaeker</cp:lastModifiedBy>
  <cp:revision>4</cp:revision>
  <cp:lastPrinted>2022-07-28T09:46:00Z</cp:lastPrinted>
  <dcterms:created xsi:type="dcterms:W3CDTF">2023-11-13T09:08:00Z</dcterms:created>
  <dcterms:modified xsi:type="dcterms:W3CDTF">2024-01-08T08:52:00Z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