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3F22" w14:textId="2CA15B5D" w:rsidR="009F2262" w:rsidRPr="008B5C63" w:rsidRDefault="009F2262" w:rsidP="008B5C63">
      <w:pPr>
        <w:tabs>
          <w:tab w:val="left" w:pos="1985"/>
        </w:tabs>
        <w:spacing w:after="240"/>
        <w:ind w:left="720" w:hanging="720"/>
        <w:rPr>
          <w:b/>
        </w:rPr>
      </w:pPr>
      <w:bookmarkStart w:id="0" w:name="_Toc411418031"/>
      <w:r w:rsidRPr="008B5C63">
        <w:rPr>
          <w:b/>
        </w:rPr>
        <w:t>Titel:</w:t>
      </w:r>
      <w:r w:rsidRPr="008B5C63">
        <w:rPr>
          <w:b/>
        </w:rPr>
        <w:tab/>
      </w:r>
      <w:r w:rsidR="008B5C63" w:rsidRPr="008B5C63">
        <w:rPr>
          <w:b/>
        </w:rPr>
        <w:t>Stageopdracht team Beleidscoördinatie (focus op Europese besluitvoering) binnen het Departement Landbouw en Visserij</w:t>
      </w:r>
    </w:p>
    <w:p w14:paraId="6F768C8A" w14:textId="77777777" w:rsidR="009F2262" w:rsidRDefault="009F2262" w:rsidP="009F2262">
      <w:pPr>
        <w:tabs>
          <w:tab w:val="left" w:pos="1985"/>
        </w:tabs>
        <w:spacing w:after="240"/>
      </w:pPr>
      <w:r>
        <w:t>Aan:</w:t>
      </w:r>
      <w:r>
        <w:tab/>
      </w:r>
    </w:p>
    <w:bookmarkEnd w:id="0"/>
    <w:p w14:paraId="455C0727" w14:textId="77777777" w:rsidR="00F8650B" w:rsidRPr="00F8650B" w:rsidRDefault="00F8650B" w:rsidP="00F8650B">
      <w:pPr>
        <w:rPr>
          <w:b/>
          <w:u w:val="single"/>
        </w:rPr>
      </w:pPr>
      <w:r w:rsidRPr="00F8650B">
        <w:rPr>
          <w:b/>
          <w:u w:val="single"/>
        </w:rPr>
        <w:t>Wie zijn wij?</w:t>
      </w:r>
    </w:p>
    <w:p w14:paraId="768B4FA9" w14:textId="17EE89E5" w:rsidR="00F8650B" w:rsidRDefault="00F8650B" w:rsidP="00F8650B"/>
    <w:p w14:paraId="09799321" w14:textId="77777777" w:rsidR="00A74F2F" w:rsidRDefault="00AE31FE" w:rsidP="00F8650B">
      <w:r>
        <w:t>Het Departement Landbouw en Visserij</w:t>
      </w:r>
      <w:r w:rsidR="00A74F2F">
        <w:t>:</w:t>
      </w:r>
    </w:p>
    <w:p w14:paraId="70F500E3" w14:textId="77777777" w:rsidR="00A74F2F" w:rsidRDefault="00A74F2F" w:rsidP="00F8650B"/>
    <w:p w14:paraId="5E54108A" w14:textId="77777777" w:rsidR="00A74F2F" w:rsidRDefault="00A74F2F" w:rsidP="00A74F2F">
      <w:pPr>
        <w:pStyle w:val="Lijstalinea"/>
        <w:numPr>
          <w:ilvl w:val="0"/>
          <w:numId w:val="20"/>
        </w:numPr>
      </w:pPr>
      <w:r>
        <w:t>is het aanspreekpunt bij uitstek van de bevoegde minister bij het uitwerken van een proactief, geïntegreerd en duurzaam landbouw-, tuinbouw- en visserijbeleid in Vlaanderen, vanuit een mondiaal en Europees perspectief en binnen de krachtlijnen van het algemeen beleid van de Vlaamse Regering;</w:t>
      </w:r>
    </w:p>
    <w:p w14:paraId="16CD1470" w14:textId="77777777" w:rsidR="00A74F2F" w:rsidRDefault="00A74F2F" w:rsidP="00A74F2F">
      <w:pPr>
        <w:pStyle w:val="Lijstalinea"/>
        <w:numPr>
          <w:ilvl w:val="0"/>
          <w:numId w:val="20"/>
        </w:numPr>
      </w:pPr>
      <w:r>
        <w:t>schept de voorwaarden voor een innovatieve, competitieve, ecologische en sociale landbouw, tuinbouw en visserij in een verstedelijkt Vlaanderen, die maatschappelijk gedragen wordt;</w:t>
      </w:r>
    </w:p>
    <w:p w14:paraId="1276EB2C" w14:textId="77777777" w:rsidR="00A74F2F" w:rsidRDefault="00A74F2F" w:rsidP="00A74F2F">
      <w:pPr>
        <w:pStyle w:val="Lijstalinea"/>
        <w:numPr>
          <w:ilvl w:val="0"/>
          <w:numId w:val="20"/>
        </w:numPr>
      </w:pPr>
      <w:r>
        <w:t>werkt het agrarisch plattelandsbeleid uit als essentieel onderdeel van het algemeen plattelandsbeleid;</w:t>
      </w:r>
    </w:p>
    <w:p w14:paraId="63363A67" w14:textId="77777777" w:rsidR="00A74F2F" w:rsidRDefault="00A74F2F" w:rsidP="00A74F2F">
      <w:pPr>
        <w:pStyle w:val="Lijstalinea"/>
        <w:numPr>
          <w:ilvl w:val="0"/>
          <w:numId w:val="20"/>
        </w:numPr>
      </w:pPr>
      <w:r>
        <w:t>stuurt de samenwerking met de entiteiten van het beleidsdomein Landbouw en Visserij aan;</w:t>
      </w:r>
    </w:p>
    <w:p w14:paraId="36F705B9" w14:textId="77777777" w:rsidR="00A74F2F" w:rsidRDefault="00A74F2F" w:rsidP="00A74F2F">
      <w:pPr>
        <w:pStyle w:val="Lijstalinea"/>
        <w:numPr>
          <w:ilvl w:val="0"/>
          <w:numId w:val="20"/>
        </w:numPr>
      </w:pPr>
      <w:r>
        <w:t>treedt in overleg met de betrokken sectoren en overige Vlaamse beleidsdomeinen, en stemt af met andere overheden;</w:t>
      </w:r>
    </w:p>
    <w:p w14:paraId="0ACC2BFE" w14:textId="77777777" w:rsidR="00A74F2F" w:rsidRDefault="00A74F2F" w:rsidP="00A74F2F">
      <w:pPr>
        <w:pStyle w:val="Lijstalinea"/>
        <w:numPr>
          <w:ilvl w:val="0"/>
          <w:numId w:val="20"/>
        </w:numPr>
      </w:pPr>
      <w:r>
        <w:t>bewaakt de effectiviteit van het beleid door evaluatie van de beleidsuitvoering en zorgt voor de continue optimalisering van de beleidsvoorbereiding, -uitvoering, -opvolging en –evaluatie;</w:t>
      </w:r>
    </w:p>
    <w:p w14:paraId="713ADE05" w14:textId="55C05868" w:rsidR="00A74F2F" w:rsidRDefault="00A74F2F" w:rsidP="00A74F2F">
      <w:pPr>
        <w:pStyle w:val="Lijstalinea"/>
        <w:numPr>
          <w:ilvl w:val="0"/>
          <w:numId w:val="20"/>
        </w:numPr>
      </w:pPr>
      <w:r>
        <w:t>zorgt voor de managementondersteunende en technische dienstverlening aan het beleidsdomein, ontwikkelt mee het beleid en verzorgt de voorbereiding, de uitvoering, alsook de evaluatie van het beleid.</w:t>
      </w:r>
    </w:p>
    <w:p w14:paraId="32DE04F0" w14:textId="77777777" w:rsidR="00AE31FE" w:rsidRDefault="00AE31FE" w:rsidP="00F8650B"/>
    <w:p w14:paraId="4AC925EE" w14:textId="761F0C6C" w:rsidR="00AE31FE" w:rsidRDefault="00AE31FE" w:rsidP="00F8650B">
      <w:r>
        <w:t>Het secretariaat-generaal staat in voor:</w:t>
      </w:r>
    </w:p>
    <w:p w14:paraId="375AED37" w14:textId="6AD0FF41" w:rsidR="00AE31FE" w:rsidRDefault="00AE31FE" w:rsidP="00AE31FE">
      <w:pPr>
        <w:pStyle w:val="Lijstalinea"/>
        <w:numPr>
          <w:ilvl w:val="0"/>
          <w:numId w:val="19"/>
        </w:numPr>
      </w:pPr>
      <w:r>
        <w:t>de coördinatie van de begroting van het departement;</w:t>
      </w:r>
    </w:p>
    <w:p w14:paraId="43226284" w14:textId="04ECADFC" w:rsidR="00AE31FE" w:rsidRDefault="00AE31FE" w:rsidP="00AE31FE">
      <w:pPr>
        <w:pStyle w:val="Lijstalinea"/>
        <w:numPr>
          <w:ilvl w:val="0"/>
          <w:numId w:val="19"/>
        </w:numPr>
      </w:pPr>
      <w:r>
        <w:t>de proactieve opvolging van de langetermijndoelstellingen en de strategische beleidsthema’s van het departement, zowel op internationaal, Europees, federaal, (inter)regionaal als sectoraal niveau;</w:t>
      </w:r>
    </w:p>
    <w:p w14:paraId="1D98FE87" w14:textId="6B6E0763" w:rsidR="00AE31FE" w:rsidRDefault="00AE31FE" w:rsidP="00AE31FE">
      <w:pPr>
        <w:pStyle w:val="Lijstalinea"/>
        <w:numPr>
          <w:ilvl w:val="0"/>
          <w:numId w:val="19"/>
        </w:numPr>
      </w:pPr>
      <w:r>
        <w:t>het opvolgen van het Europe</w:t>
      </w:r>
      <w:r w:rsidR="00F62E5A">
        <w:t>es</w:t>
      </w:r>
      <w:r>
        <w:t xml:space="preserve"> gemeenschappelijk landbouwbeleid in al zijn aspecten en de toepassing hiervan in Vlaanderen, met specifieke aandacht voor de coördinatie van het markt- en ketenbeleid van de verschillende voor Vlaanderen relevante landbouwsectoren, coördinatie van het plattelandsontwikkelingsbeleid (incl. CCEP).</w:t>
      </w:r>
    </w:p>
    <w:p w14:paraId="68416443" w14:textId="05938C63" w:rsidR="00AE31FE" w:rsidRDefault="00AE31FE" w:rsidP="00F8650B"/>
    <w:p w14:paraId="597C0732" w14:textId="77777777" w:rsidR="00F8650B" w:rsidRPr="00F8650B" w:rsidRDefault="00F8650B" w:rsidP="00F8650B"/>
    <w:p w14:paraId="062CEC4C" w14:textId="77777777" w:rsidR="00A152EB" w:rsidRDefault="00A152EB" w:rsidP="00A152EB">
      <w:pPr>
        <w:rPr>
          <w:b/>
          <w:u w:val="single"/>
        </w:rPr>
      </w:pPr>
      <w:r w:rsidRPr="00A152EB">
        <w:rPr>
          <w:b/>
          <w:u w:val="single"/>
        </w:rPr>
        <w:t>Taakomschrijving</w:t>
      </w:r>
      <w:r>
        <w:rPr>
          <w:b/>
          <w:u w:val="single"/>
        </w:rPr>
        <w:t>:</w:t>
      </w:r>
    </w:p>
    <w:p w14:paraId="0471DF01" w14:textId="77777777" w:rsidR="00A152EB" w:rsidRDefault="00A152EB" w:rsidP="00A152EB">
      <w:pPr>
        <w:rPr>
          <w:b/>
          <w:u w:val="single"/>
        </w:rPr>
      </w:pPr>
    </w:p>
    <w:p w14:paraId="640F0FD9" w14:textId="6B28E87D" w:rsidR="00CD13B9" w:rsidRDefault="00E11F00" w:rsidP="00E11F00">
      <w:pPr>
        <w:jc w:val="both"/>
      </w:pPr>
      <w:r>
        <w:t xml:space="preserve">Je komt terecht in het team </w:t>
      </w:r>
      <w:r w:rsidR="00F62E5A">
        <w:t>Beleidscoördinatie binnen het s</w:t>
      </w:r>
      <w:r>
        <w:t>ecretariaat-</w:t>
      </w:r>
      <w:r w:rsidR="00F62E5A">
        <w:t>generaal</w:t>
      </w:r>
      <w:r>
        <w:t xml:space="preserve">, dat instaat voor het opvolgen van de </w:t>
      </w:r>
      <w:r w:rsidR="00F62E5A">
        <w:t xml:space="preserve">internationale en </w:t>
      </w:r>
      <w:r>
        <w:t xml:space="preserve">Europese besluitvorming inzake landbouwbeleid. Enerzijds word je ingezet op de lopende agenda van het team en ondersteun je de voorbereiding van </w:t>
      </w:r>
      <w:r w:rsidR="00F62E5A">
        <w:t>het Speciaal Comité Landbouw (CSA)</w:t>
      </w:r>
      <w:r>
        <w:t xml:space="preserve"> en de Raad</w:t>
      </w:r>
      <w:r w:rsidR="00F62E5A">
        <w:t xml:space="preserve"> van Landbouwministers van de EU</w:t>
      </w:r>
      <w:r w:rsidR="00915630">
        <w:t xml:space="preserve"> (kortweg: de Raad)</w:t>
      </w:r>
      <w:r>
        <w:t>.</w:t>
      </w:r>
      <w:r w:rsidR="00F62E5A">
        <w:t xml:space="preserve"> </w:t>
      </w:r>
      <w:r w:rsidR="00C3481B">
        <w:t xml:space="preserve">Je krijgt daarbij de kans om mee te werken aan de Vlaamse en Belgische standpuntbepaling (incl. opmaak/verwerking van achtergrond- en spreeknota’s voor de minister, afstemming met andere beleidsdomeinen/overheden, bijwonen van de coördinatievergadering van </w:t>
      </w:r>
      <w:r w:rsidR="00915630">
        <w:t>de</w:t>
      </w:r>
      <w:r w:rsidR="00C3481B">
        <w:t xml:space="preserve"> Directie-Generaal Europese Zaken</w:t>
      </w:r>
      <w:r w:rsidR="00915630">
        <w:t xml:space="preserve"> – DGE)</w:t>
      </w:r>
      <w:r w:rsidR="00C3481B">
        <w:t xml:space="preserve">  en België te </w:t>
      </w:r>
      <w:r w:rsidR="00C3481B">
        <w:lastRenderedPageBreak/>
        <w:t>vertegenwoordigen in EU-context</w:t>
      </w:r>
      <w:r w:rsidR="00915630">
        <w:t xml:space="preserve"> (incl. bijwonen en verslagname van het CSA, de Raad en informele bilaterale gesprekken met andere lidstaten)</w:t>
      </w:r>
      <w:r w:rsidR="00C3481B">
        <w:t>.</w:t>
      </w:r>
    </w:p>
    <w:p w14:paraId="63FF1488" w14:textId="77777777" w:rsidR="005514E8" w:rsidRDefault="005514E8" w:rsidP="00E11F00">
      <w:pPr>
        <w:jc w:val="both"/>
      </w:pPr>
    </w:p>
    <w:p w14:paraId="210D5F8E" w14:textId="4A0C7A67" w:rsidR="00CD13B9" w:rsidRDefault="00E11F00" w:rsidP="00E11F00">
      <w:pPr>
        <w:jc w:val="both"/>
      </w:pPr>
      <w:r>
        <w:t xml:space="preserve">Anderzijds word je ingezet bij de voorbereiding van het </w:t>
      </w:r>
      <w:r w:rsidR="00F62E5A">
        <w:t>Belgisch voorzitterschap van de EU</w:t>
      </w:r>
      <w:r w:rsidR="00881DD6">
        <w:t xml:space="preserve"> (dat </w:t>
      </w:r>
      <w:r w:rsidR="005514E8">
        <w:t xml:space="preserve">zal plaatsvinden </w:t>
      </w:r>
      <w:r w:rsidR="00881DD6">
        <w:t>in het voorjaar van 2024)</w:t>
      </w:r>
      <w:r>
        <w:t xml:space="preserve">. </w:t>
      </w:r>
      <w:r w:rsidR="00743EC8">
        <w:t>Je ondersteunt daarbij de coördinator binnen het belei</w:t>
      </w:r>
      <w:r w:rsidR="00881DD6">
        <w:t xml:space="preserve">dsdomein Landbouw en Visserij bij </w:t>
      </w:r>
      <w:r w:rsidR="00C31619">
        <w:t xml:space="preserve">onder </w:t>
      </w:r>
      <w:r w:rsidR="005514E8">
        <w:t>meer</w:t>
      </w:r>
      <w:r w:rsidR="00C31619">
        <w:t xml:space="preserve"> </w:t>
      </w:r>
      <w:r w:rsidR="00881DD6">
        <w:t>het uitwerken en opvolgen van de interne standpuntbepaling en informatiedoorstroming, het bijwonen van de vergaderingen van het SOIA-dossierteam (team binnen het Strategisch Overleg Internationale Aangelegenheden dat voor de Vlaamse overheid de organisatie van het voorzitterschap zal coördineren) en het uitwerken van het inhoudelijk plan voor 2024 (incl. financiële aspecten)</w:t>
      </w:r>
      <w:r w:rsidR="00BD5B3A">
        <w:t>.</w:t>
      </w:r>
    </w:p>
    <w:p w14:paraId="5BC09230" w14:textId="5F4D5A80" w:rsidR="00105CED" w:rsidRDefault="00105CED" w:rsidP="00E11F00">
      <w:pPr>
        <w:jc w:val="both"/>
      </w:pPr>
    </w:p>
    <w:p w14:paraId="3595BCF6" w14:textId="38A0A36B" w:rsidR="00105CED" w:rsidRDefault="00105CED" w:rsidP="00E11F00">
      <w:pPr>
        <w:jc w:val="both"/>
      </w:pPr>
      <w:r>
        <w:t>Daarnaast kan je ook ingezet worden voor departementale taken</w:t>
      </w:r>
      <w:r w:rsidR="00F703F6">
        <w:t xml:space="preserve"> (b</w:t>
      </w:r>
      <w:r>
        <w:t>v. het opvolgen van het beleidsforum van het departement) of algemene ondersteuning van de secretaris-generaal en de beleidsadviseurs.</w:t>
      </w:r>
    </w:p>
    <w:p w14:paraId="030D1C73" w14:textId="2AA1459C" w:rsidR="00F564E0" w:rsidRDefault="00F564E0" w:rsidP="00E11F00">
      <w:pPr>
        <w:jc w:val="both"/>
      </w:pPr>
    </w:p>
    <w:p w14:paraId="2AFC2EB3" w14:textId="0F5D3FA8" w:rsidR="00F564E0" w:rsidRDefault="00F564E0" w:rsidP="00F564E0">
      <w:pPr>
        <w:jc w:val="both"/>
      </w:pPr>
      <w:r>
        <w:t>Je standplaats wordt het Ellipsgebouw in Brussel, afgewisseld met werk op locatie (o.a. gebouwen van de Europese Raad</w:t>
      </w:r>
      <w:r w:rsidR="00FF7C72">
        <w:t xml:space="preserve"> in Brussel en Luxemburg</w:t>
      </w:r>
      <w:r>
        <w:t>)</w:t>
      </w:r>
      <w:r w:rsidR="00CD13B9">
        <w:t xml:space="preserve"> en telewerk</w:t>
      </w:r>
      <w:r>
        <w:t>.</w:t>
      </w:r>
    </w:p>
    <w:p w14:paraId="68D75B44" w14:textId="77777777" w:rsidR="00E11F00" w:rsidRDefault="00E11F00" w:rsidP="00E11F00">
      <w:pPr>
        <w:jc w:val="both"/>
      </w:pPr>
    </w:p>
    <w:p w14:paraId="28D54155" w14:textId="77777777" w:rsidR="00E11F00" w:rsidRPr="00A152EB" w:rsidRDefault="00E11F00" w:rsidP="00E11F00">
      <w:pPr>
        <w:jc w:val="both"/>
      </w:pPr>
    </w:p>
    <w:p w14:paraId="18381680" w14:textId="77777777" w:rsidR="00F8650B" w:rsidRDefault="00F8650B" w:rsidP="00F8650B">
      <w:pPr>
        <w:rPr>
          <w:b/>
          <w:u w:val="single"/>
        </w:rPr>
      </w:pPr>
      <w:r>
        <w:rPr>
          <w:b/>
          <w:u w:val="single"/>
        </w:rPr>
        <w:t>Gezocht profiel:</w:t>
      </w:r>
    </w:p>
    <w:p w14:paraId="3AC3DDF4" w14:textId="1451EF7C" w:rsidR="00A152EB" w:rsidRDefault="00A152EB" w:rsidP="00E11F00">
      <w:pPr>
        <w:jc w:val="both"/>
      </w:pPr>
    </w:p>
    <w:p w14:paraId="265D1395" w14:textId="2D91A618" w:rsidR="00F54D6D" w:rsidRDefault="00F54D6D" w:rsidP="00E11F00">
      <w:pPr>
        <w:jc w:val="both"/>
      </w:pPr>
      <w:r>
        <w:t xml:space="preserve">Zit je </w:t>
      </w:r>
      <w:r w:rsidR="00CD13B9">
        <w:t xml:space="preserve">dit </w:t>
      </w:r>
      <w:r w:rsidR="005514E8">
        <w:t xml:space="preserve">academiejaar </w:t>
      </w:r>
      <w:r>
        <w:t xml:space="preserve">in </w:t>
      </w:r>
      <w:r w:rsidR="005514E8">
        <w:t xml:space="preserve">de </w:t>
      </w:r>
      <w:r w:rsidR="00CD13B9">
        <w:t xml:space="preserve">derde bachelor of </w:t>
      </w:r>
      <w:r>
        <w:t xml:space="preserve">master van </w:t>
      </w:r>
      <w:r w:rsidR="00F62E5A">
        <w:t>een</w:t>
      </w:r>
      <w:r>
        <w:t xml:space="preserve"> studierichting </w:t>
      </w:r>
      <w:r w:rsidR="00F62E5A">
        <w:t>binnen het domein politieke wetenschappen</w:t>
      </w:r>
      <w:r>
        <w:t xml:space="preserve"> en ben je op zoek naar een vrijwillige stage? Ben je geïnteresseerd in de </w:t>
      </w:r>
      <w:r w:rsidR="006C1414">
        <w:t xml:space="preserve">Europese (landbouwgerelateerde) besluitvorming en wil je graag meewerken aan de voorbereidingen van het </w:t>
      </w:r>
      <w:r w:rsidR="00F62E5A">
        <w:t>Belgisch v</w:t>
      </w:r>
      <w:r w:rsidR="006C1414">
        <w:t>oorzitterschap</w:t>
      </w:r>
      <w:r w:rsidR="00F62E5A">
        <w:t xml:space="preserve"> van de EU</w:t>
      </w:r>
      <w:r w:rsidR="006C1414">
        <w:t xml:space="preserve">? Dan bieden wij jou een interessante stageplaats in het </w:t>
      </w:r>
      <w:r w:rsidR="00CD13B9">
        <w:t xml:space="preserve">voorjaar </w:t>
      </w:r>
      <w:r w:rsidR="006C1414">
        <w:t>van 202</w:t>
      </w:r>
      <w:r w:rsidR="008B5C63">
        <w:t>2</w:t>
      </w:r>
      <w:r w:rsidR="006C1414">
        <w:t xml:space="preserve"> (startdatum </w:t>
      </w:r>
      <w:r w:rsidR="00CD13B9">
        <w:t>na lesvrije week,</w:t>
      </w:r>
      <w:r w:rsidR="006C1414">
        <w:t xml:space="preserve"> tot </w:t>
      </w:r>
      <w:r w:rsidR="00CD13B9">
        <w:t>mei</w:t>
      </w:r>
      <w:r w:rsidR="006C1414">
        <w:t>).</w:t>
      </w:r>
    </w:p>
    <w:p w14:paraId="309B70CA" w14:textId="77777777" w:rsidR="00F62E5A" w:rsidRDefault="00F62E5A" w:rsidP="00E11F00">
      <w:pPr>
        <w:jc w:val="both"/>
      </w:pPr>
    </w:p>
    <w:p w14:paraId="79BF0B62" w14:textId="483AE39A" w:rsidR="006C1414" w:rsidRDefault="006C1414" w:rsidP="00E11F00">
      <w:pPr>
        <w:jc w:val="both"/>
      </w:pPr>
      <w:r>
        <w:t xml:space="preserve">Wij zijn alvast op zoek naar een student die </w:t>
      </w:r>
      <w:r w:rsidR="00F62E5A">
        <w:t>vertrouwd is met de Europese besluitvorming</w:t>
      </w:r>
      <w:r>
        <w:t xml:space="preserve">, analytisch is ingesteld en zelfstandig opdrachten kan uitvoeren. </w:t>
      </w:r>
      <w:r w:rsidR="00F62E5A">
        <w:t>Affiniteit met landbouw(beleid) is een</w:t>
      </w:r>
      <w:r w:rsidR="00D42BC4">
        <w:t xml:space="preserve"> pluspunt</w:t>
      </w:r>
      <w:r w:rsidR="00F62E5A">
        <w:t xml:space="preserve">. </w:t>
      </w:r>
      <w:r>
        <w:t>Samenwerken is in deze stage ook van groot belang (voornamelijk met interne collega’s)</w:t>
      </w:r>
      <w:r w:rsidR="009F5B0E">
        <w:t>,</w:t>
      </w:r>
      <w:r w:rsidR="002570C9">
        <w:t xml:space="preserve"> zowel </w:t>
      </w:r>
      <w:r w:rsidR="00D42BC4">
        <w:t>intern als met andere beleidsdomeinen en overheden</w:t>
      </w:r>
      <w:r w:rsidR="002570C9">
        <w:t>.</w:t>
      </w:r>
      <w:r w:rsidR="00C3481B">
        <w:t xml:space="preserve"> Bijkomend is een degelijke kennis van Frans en Engels essentieel.</w:t>
      </w:r>
    </w:p>
    <w:p w14:paraId="3BD031E6" w14:textId="1A35C76F" w:rsidR="006C1414" w:rsidRDefault="006C1414" w:rsidP="00E11F00">
      <w:pPr>
        <w:jc w:val="both"/>
      </w:pPr>
    </w:p>
    <w:p w14:paraId="6AFF1AEC" w14:textId="5225CB8A" w:rsidR="00CD0100" w:rsidRDefault="006C1414" w:rsidP="00E11F00">
      <w:pPr>
        <w:jc w:val="both"/>
      </w:pPr>
      <w:r>
        <w:t>Idealiter kan je jezelf voltijds vrijmaken gedurende deze drie maanden durende stage. Uiteraard is er wel de mogelijkheid om verplichte schoolmomenten af te stemmen en in samenspraak de planning verder te finaliseren.</w:t>
      </w:r>
      <w:r w:rsidR="00CD0100">
        <w:t xml:space="preserve"> Hoe dan ook is het, gezien de aard van de functie, belangrijk om de nodige flexibiliteit aan de dag te kunnen leggen.</w:t>
      </w:r>
    </w:p>
    <w:p w14:paraId="0E365BB2" w14:textId="77777777" w:rsidR="00F564E0" w:rsidRDefault="00F564E0" w:rsidP="00E11F00">
      <w:pPr>
        <w:jc w:val="both"/>
      </w:pPr>
    </w:p>
    <w:p w14:paraId="22A508EA" w14:textId="77777777" w:rsidR="00F8650B" w:rsidRDefault="00F8650B" w:rsidP="00F8650B">
      <w:pPr>
        <w:rPr>
          <w:b/>
          <w:u w:val="single"/>
        </w:rPr>
      </w:pPr>
      <w:r>
        <w:rPr>
          <w:b/>
          <w:u w:val="single"/>
        </w:rPr>
        <w:t>Praktisch:</w:t>
      </w:r>
    </w:p>
    <w:p w14:paraId="3F168DE0" w14:textId="3C97F5A1" w:rsidR="00EB78F5" w:rsidRDefault="008B5C63" w:rsidP="00EB78F5">
      <w:pPr>
        <w:pStyle w:val="Lijstalinea"/>
        <w:numPr>
          <w:ilvl w:val="0"/>
          <w:numId w:val="19"/>
        </w:numPr>
        <w:jc w:val="both"/>
      </w:pPr>
      <w:r>
        <w:t>Wij bieden een</w:t>
      </w:r>
      <w:r w:rsidR="00EB78F5">
        <w:t xml:space="preserve"> stageplaats aan gedurende het </w:t>
      </w:r>
      <w:r w:rsidR="00CD13B9">
        <w:t xml:space="preserve">tweede </w:t>
      </w:r>
      <w:r w:rsidR="00EB78F5">
        <w:t>semester van het academiejaar</w:t>
      </w:r>
      <w:r w:rsidR="00B07276">
        <w:t xml:space="preserve"> 2021-2022</w:t>
      </w:r>
      <w:r w:rsidR="00EB78F5">
        <w:t xml:space="preserve"> (start </w:t>
      </w:r>
      <w:r w:rsidR="00CD13B9">
        <w:t>na de lesvrije week</w:t>
      </w:r>
      <w:r w:rsidR="00EB78F5">
        <w:t xml:space="preserve"> en einde wordt voorzien </w:t>
      </w:r>
      <w:r w:rsidR="00CD13B9">
        <w:t>in mei</w:t>
      </w:r>
      <w:r w:rsidR="00EB78F5">
        <w:t>).</w:t>
      </w:r>
    </w:p>
    <w:p w14:paraId="7900B77D" w14:textId="1C954B00" w:rsidR="00EB78F5" w:rsidRDefault="00EB78F5" w:rsidP="00EB78F5">
      <w:pPr>
        <w:pStyle w:val="Lijstalinea"/>
        <w:numPr>
          <w:ilvl w:val="0"/>
          <w:numId w:val="19"/>
        </w:numPr>
        <w:jc w:val="both"/>
      </w:pPr>
      <w:r>
        <w:t xml:space="preserve">Je kan je kandidatuur stellen voor deze stageplaats </w:t>
      </w:r>
      <w:r w:rsidRPr="008B5C63">
        <w:rPr>
          <w:b/>
        </w:rPr>
        <w:t xml:space="preserve">tot en met </w:t>
      </w:r>
      <w:r w:rsidR="00CD13B9" w:rsidRPr="008B5C63">
        <w:rPr>
          <w:b/>
        </w:rPr>
        <w:t>17</w:t>
      </w:r>
      <w:r w:rsidR="00CD13B9">
        <w:rPr>
          <w:b/>
        </w:rPr>
        <w:t xml:space="preserve"> november</w:t>
      </w:r>
      <w:r w:rsidR="005A63B3" w:rsidRPr="009F5B0E">
        <w:rPr>
          <w:b/>
        </w:rPr>
        <w:t xml:space="preserve"> 2021</w:t>
      </w:r>
      <w:r>
        <w:t>, aan de hand van bijgevoegd sollicitatieformulier.</w:t>
      </w:r>
      <w:r w:rsidR="008B5C63">
        <w:t xml:space="preserve"> Dit stuur je door naar </w:t>
      </w:r>
      <w:hyperlink r:id="rId12" w:history="1">
        <w:r w:rsidR="008B5C63" w:rsidRPr="00CE10FE">
          <w:rPr>
            <w:rStyle w:val="Hyperlink"/>
          </w:rPr>
          <w:t>wervingen@lv.vlaanderen.be</w:t>
        </w:r>
      </w:hyperlink>
      <w:r w:rsidR="008B5C63">
        <w:t xml:space="preserve">. </w:t>
      </w:r>
    </w:p>
    <w:p w14:paraId="4BEA62A8" w14:textId="4B1E5E3D" w:rsidR="00EB78F5" w:rsidRDefault="00EB78F5" w:rsidP="00EB78F5">
      <w:pPr>
        <w:pStyle w:val="Lijstalinea"/>
        <w:numPr>
          <w:ilvl w:val="0"/>
          <w:numId w:val="19"/>
        </w:numPr>
        <w:jc w:val="both"/>
      </w:pPr>
      <w:r>
        <w:t xml:space="preserve">Na screening van alle kandidaturen word je </w:t>
      </w:r>
      <w:r w:rsidR="005A63B3">
        <w:t xml:space="preserve">op </w:t>
      </w:r>
      <w:r w:rsidR="00CD13B9">
        <w:rPr>
          <w:b/>
        </w:rPr>
        <w:t>19 november</w:t>
      </w:r>
      <w:r w:rsidR="005A63B3" w:rsidRPr="009F5B0E">
        <w:rPr>
          <w:b/>
        </w:rPr>
        <w:t xml:space="preserve"> 2021</w:t>
      </w:r>
      <w:r w:rsidR="005A63B3">
        <w:t xml:space="preserve"> </w:t>
      </w:r>
      <w:r>
        <w:t xml:space="preserve">geïnformeerd of je uitgenodigd wordt op een verkennend gesprek om verder je kandidatuur te bespreken en meer toelichting te geven over deze stage. Dit gesprek is voorzien op </w:t>
      </w:r>
      <w:r w:rsidR="00CD13B9">
        <w:rPr>
          <w:b/>
        </w:rPr>
        <w:t>2</w:t>
      </w:r>
      <w:r w:rsidR="00105CED">
        <w:rPr>
          <w:b/>
        </w:rPr>
        <w:t>4</w:t>
      </w:r>
      <w:r w:rsidR="00CD13B9">
        <w:rPr>
          <w:b/>
        </w:rPr>
        <w:t xml:space="preserve"> november</w:t>
      </w:r>
      <w:r w:rsidR="005A63B3" w:rsidRPr="009F5B0E">
        <w:rPr>
          <w:b/>
        </w:rPr>
        <w:t xml:space="preserve"> 2021</w:t>
      </w:r>
      <w:r w:rsidR="005A63B3">
        <w:t xml:space="preserve"> en vindt normaal gezien fysiek plaats in </w:t>
      </w:r>
      <w:r w:rsidR="005514E8">
        <w:t xml:space="preserve">het Ellipsgebouw in </w:t>
      </w:r>
      <w:r w:rsidR="005A63B3">
        <w:t xml:space="preserve">Brussel. </w:t>
      </w:r>
    </w:p>
    <w:p w14:paraId="69B60FF5" w14:textId="6CE576B7" w:rsidR="00C31619" w:rsidRDefault="00C31619" w:rsidP="00C31619">
      <w:pPr>
        <w:rPr>
          <w:b/>
          <w:u w:val="single"/>
        </w:rPr>
      </w:pPr>
      <w:r>
        <w:rPr>
          <w:b/>
          <w:u w:val="single"/>
        </w:rPr>
        <w:lastRenderedPageBreak/>
        <w:t>Contactpersonen:</w:t>
      </w:r>
    </w:p>
    <w:p w14:paraId="3A084789" w14:textId="2B1BECB6" w:rsidR="00C31619" w:rsidRPr="00E31624" w:rsidRDefault="00C31619" w:rsidP="00C31619">
      <w:r>
        <w:t>Voor meer informatie over de selectieprocedure</w:t>
      </w:r>
      <w:bookmarkStart w:id="1" w:name="_GoBack"/>
      <w:bookmarkEnd w:id="1"/>
      <w:r>
        <w:t xml:space="preserve"> kan je terecht bij Jana De Bolle; voor meer informatie over de</w:t>
      </w:r>
      <w:r w:rsidR="00E31624">
        <w:t xml:space="preserve"> inhoud van de stagevacature kan je terecht bij Lins Heivers.</w:t>
      </w:r>
    </w:p>
    <w:p w14:paraId="2C0B3016" w14:textId="23D2555A" w:rsidR="00F8650B" w:rsidRDefault="00C31619" w:rsidP="00E31624">
      <w:pPr>
        <w:pStyle w:val="Lijstalinea"/>
        <w:numPr>
          <w:ilvl w:val="0"/>
          <w:numId w:val="19"/>
        </w:numPr>
        <w:jc w:val="both"/>
      </w:pPr>
      <w:r>
        <w:t>Jana De Bolle</w:t>
      </w:r>
      <w:r w:rsidR="00E31624">
        <w:t xml:space="preserve"> – </w:t>
      </w:r>
      <w:hyperlink r:id="rId13" w:history="1">
        <w:r w:rsidR="005514E8" w:rsidRPr="00532617">
          <w:rPr>
            <w:rStyle w:val="Hyperlink"/>
          </w:rPr>
          <w:t>jana.debolle@lv.vlaanderen.be</w:t>
        </w:r>
      </w:hyperlink>
      <w:r w:rsidR="005514E8">
        <w:t xml:space="preserve"> </w:t>
      </w:r>
      <w:r w:rsidR="00813DD8">
        <w:t>– 0476 36 28 44</w:t>
      </w:r>
    </w:p>
    <w:p w14:paraId="2EF5413F" w14:textId="0B905DB8" w:rsidR="00C31619" w:rsidRPr="00A152EB" w:rsidRDefault="00C31619" w:rsidP="00E31624">
      <w:pPr>
        <w:pStyle w:val="Lijstalinea"/>
        <w:numPr>
          <w:ilvl w:val="0"/>
          <w:numId w:val="19"/>
        </w:numPr>
        <w:jc w:val="both"/>
      </w:pPr>
      <w:r>
        <w:t xml:space="preserve">Lins Heivers – </w:t>
      </w:r>
      <w:hyperlink r:id="rId14" w:history="1">
        <w:r w:rsidRPr="00532617">
          <w:rPr>
            <w:rStyle w:val="Hyperlink"/>
          </w:rPr>
          <w:t>lins.heivers@lv.vlaanderen.be</w:t>
        </w:r>
      </w:hyperlink>
      <w:r>
        <w:t xml:space="preserve"> – 0492 18 32 92</w:t>
      </w:r>
    </w:p>
    <w:p w14:paraId="44407BAE" w14:textId="77777777" w:rsidR="00E72781" w:rsidRPr="00C30E87" w:rsidRDefault="00E72781" w:rsidP="00634BE9">
      <w:pPr>
        <w:rPr>
          <w:caps/>
          <w:color w:val="1D1B11" w:themeColor="background2" w:themeShade="1A"/>
        </w:rPr>
      </w:pPr>
    </w:p>
    <w:sectPr w:rsidR="00E72781" w:rsidRPr="00C30E87" w:rsidSect="002A0485">
      <w:footerReference w:type="even" r:id="rId15"/>
      <w:footerReference w:type="default" r:id="rId16"/>
      <w:headerReference w:type="first" r:id="rId17"/>
      <w:footerReference w:type="first" r:id="rId18"/>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AE106" w14:textId="77777777" w:rsidR="005822A6" w:rsidRDefault="005822A6" w:rsidP="00F11703">
      <w:r>
        <w:separator/>
      </w:r>
    </w:p>
    <w:p w14:paraId="5E177D18" w14:textId="77777777" w:rsidR="005822A6" w:rsidRDefault="005822A6"/>
  </w:endnote>
  <w:endnote w:type="continuationSeparator" w:id="0">
    <w:p w14:paraId="5B93D0B0" w14:textId="77777777" w:rsidR="005822A6" w:rsidRDefault="005822A6" w:rsidP="00F11703">
      <w:r>
        <w:continuationSeparator/>
      </w:r>
    </w:p>
    <w:p w14:paraId="50B9E4E6" w14:textId="77777777" w:rsidR="005822A6" w:rsidRDefault="00582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Flanders Art Sans"/>
    <w:panose1 w:val="00000500000000000000"/>
    <w:charset w:val="00"/>
    <w:family w:val="auto"/>
    <w:pitch w:val="variable"/>
    <w:sig w:usb0="00000007" w:usb1="00000000" w:usb2="00000000" w:usb3="00000000" w:csb0="00000093" w:csb1="00000000"/>
    <w:embedRegular r:id="rId1" w:fontKey="{FC422F75-B4C7-4E1F-BC61-96A45494FE99}"/>
    <w:embedBold r:id="rId2" w:fontKey="{1AF61813-69AF-4F1F-BC42-4D7F922AA997}"/>
  </w:font>
  <w:font w:name="Times">
    <w:panose1 w:val="02020603050405020304"/>
    <w:charset w:val="00"/>
    <w:family w:val="roman"/>
    <w:pitch w:val="variable"/>
    <w:sig w:usb0="E0002AFF" w:usb1="C0007841" w:usb2="00000009" w:usb3="00000000" w:csb0="000001FF" w:csb1="00000000"/>
  </w:font>
  <w:font w:name="Flanders Art Serif">
    <w:altName w:val="Flanders Art Serif"/>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3" w:subsetted="1" w:fontKey="{960A00CE-CE34-4F8E-9E79-5590CADB8255}"/>
  </w:font>
  <w:font w:name="Calibri">
    <w:panose1 w:val="020F0502020204030204"/>
    <w:charset w:val="00"/>
    <w:family w:val="swiss"/>
    <w:pitch w:val="variable"/>
    <w:sig w:usb0="E0002AFF" w:usb1="C000247B" w:usb2="00000009" w:usb3="00000000" w:csb0="000001FF" w:csb1="00000000"/>
    <w:embedRegular r:id="rId4" w:subsetted="1" w:fontKey="{40B23E56-94BC-4E44-B4BC-6BF11CCC91E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6978" w14:textId="77777777" w:rsidR="002A0485" w:rsidRPr="00FF15EB" w:rsidRDefault="002A0485" w:rsidP="002A0485">
    <w:pPr>
      <w:pStyle w:val="streepjes"/>
    </w:pPr>
    <w:r>
      <w:tab/>
      <w:t>//</w:t>
    </w:r>
    <w:r w:rsidRPr="00FF15EB">
      <w:t>////////////////////////////////////////////////////////////////////////////////////////////////////////////////////////////////</w:t>
    </w:r>
    <w:r w:rsidR="00661A70">
      <w:t>/////////////////////////////</w:t>
    </w:r>
  </w:p>
  <w:p w14:paraId="0981E891" w14:textId="77777777" w:rsidR="002A0485" w:rsidRDefault="002A0485" w:rsidP="002A0485">
    <w:pPr>
      <w:pStyle w:val="Voettekst"/>
    </w:pPr>
  </w:p>
  <w:p w14:paraId="57C3B4E0" w14:textId="6D6DB192" w:rsidR="002A0485" w:rsidRDefault="002A0485">
    <w:pPr>
      <w:pStyle w:val="Voettekst"/>
    </w:pPr>
    <w:r>
      <w:t xml:space="preserve">pagina </w:t>
    </w:r>
    <w:r w:rsidR="00AC46DA">
      <w:fldChar w:fldCharType="begin"/>
    </w:r>
    <w:r w:rsidR="00AC46DA">
      <w:instrText xml:space="preserve"> PAGE   \* MERGEFORMAT </w:instrText>
    </w:r>
    <w:r w:rsidR="00AC46DA">
      <w:fldChar w:fldCharType="separate"/>
    </w:r>
    <w:r w:rsidR="008B5C63">
      <w:rPr>
        <w:noProof/>
      </w:rPr>
      <w:t>2</w:t>
    </w:r>
    <w:r w:rsidR="00AC46DA">
      <w:rPr>
        <w:noProof/>
      </w:rPr>
      <w:fldChar w:fldCharType="end"/>
    </w:r>
    <w:r>
      <w:t xml:space="preserve"> van </w:t>
    </w:r>
    <w:fldSimple w:instr=" NUMPAGES   \* MERGEFORMAT ">
      <w:r w:rsidR="008B5C63">
        <w:rPr>
          <w:noProof/>
        </w:rPr>
        <w:t>3</w:t>
      </w:r>
    </w:fldSimple>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rsidR="008B5C63">
          <w:t>Stagevoorstel SG sem 2</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7-05-02T00:00:00Z">
                  <w:dateFormat w:val="d.MM.yyyy"/>
                  <w:lid w:val="nl-BE"/>
                  <w:storeMappedDataAs w:val="dateTime"/>
                  <w:calendar w:val="gregorian"/>
                </w:date>
              </w:sdtPr>
              <w:sdtEndPr/>
              <w:sdtContent>
                <w:r w:rsidR="00676BF4">
                  <w:t>2.05.2017</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545B" w14:textId="77777777" w:rsidR="00FF15EB" w:rsidRPr="00FF15EB" w:rsidRDefault="00FF15EB" w:rsidP="00FF15EB">
    <w:pPr>
      <w:pStyle w:val="streepjes"/>
    </w:pPr>
    <w:r>
      <w:tab/>
      <w:t>//</w:t>
    </w:r>
    <w:r w:rsidRPr="00FF15EB">
      <w:t>////////////////////////////////////////////////////////////////////////////////////////////////////////////////////////////////////////////////////////////////</w:t>
    </w:r>
  </w:p>
  <w:p w14:paraId="3161EEEB" w14:textId="77777777" w:rsidR="00FB382E" w:rsidRDefault="00FB382E" w:rsidP="00FF15EB">
    <w:pPr>
      <w:pStyle w:val="Voettekst"/>
    </w:pPr>
  </w:p>
  <w:p w14:paraId="15176845" w14:textId="6220FAF4" w:rsidR="006A7C85" w:rsidRDefault="008B5C63"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7-05-02T00:00:00Z">
          <w:dateFormat w:val="d.MM.yyyy"/>
          <w:lid w:val="nl-BE"/>
          <w:storeMappedDataAs w:val="dateTime"/>
          <w:calendar w:val="gregorian"/>
        </w:date>
      </w:sdtPr>
      <w:sdtEndPr/>
      <w:sdtContent>
        <w:r w:rsidR="00676BF4">
          <w:t>2.05.2017</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t>Stagevoorstel SG sem 2</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Pr>
                <w:noProof/>
              </w:rPr>
              <w:t>3</w:t>
            </w:r>
            <w:r w:rsidR="00AC46DA">
              <w:rPr>
                <w:noProof/>
              </w:rPr>
              <w:fldChar w:fldCharType="end"/>
            </w:r>
            <w:r w:rsidR="00EB42B3">
              <w:t xml:space="preserve"> van </w:t>
            </w:r>
            <w:fldSimple w:instr=" NUMPAGES  \* Arabic  \* MERGEFORMAT ">
              <w:r>
                <w:rPr>
                  <w:noProof/>
                </w:rPr>
                <w:t>3</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D9A2" w14:textId="77777777" w:rsidR="00674118" w:rsidRPr="00C30E87" w:rsidRDefault="006248C3" w:rsidP="00F7023B">
    <w:pPr>
      <w:pStyle w:val="streepjes"/>
      <w:jc w:val="left"/>
      <w:rPr>
        <w:rFonts w:ascii="FlandersArtSans-Regular" w:hAnsi="FlandersArtSans-Regular"/>
      </w:rPr>
    </w:pPr>
    <w:r w:rsidRPr="00C30E87">
      <w:rPr>
        <w:rFonts w:ascii="FlandersArtSans-Regular" w:hAnsi="FlandersArtSans-Regular"/>
        <w:noProof/>
      </w:rPr>
      <w:drawing>
        <wp:inline distT="0" distB="0" distL="0" distR="0" wp14:anchorId="49D3A2E2" wp14:editId="571C89B3">
          <wp:extent cx="1375200" cy="540000"/>
          <wp:effectExtent l="0" t="0" r="0" b="0"/>
          <wp:docPr id="2" name="Afbeelding 1"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540000"/>
                  </a:xfrm>
                  <a:prstGeom prst="rect">
                    <a:avLst/>
                  </a:prstGeom>
                </pic:spPr>
              </pic:pic>
            </a:graphicData>
          </a:graphic>
        </wp:inline>
      </w:drawing>
    </w:r>
    <w:r w:rsidR="00F7023B">
      <w:rPr>
        <w:rFonts w:ascii="FlandersArtSans-Regular" w:hAnsi="FlandersArtSans-Regular"/>
      </w:rPr>
      <w:tab/>
    </w:r>
    <w:r w:rsidR="00550426" w:rsidRPr="00550426">
      <w:rPr>
        <w:rFonts w:ascii="FlandersArtSans-Regular" w:hAnsi="FlandersArtSans-Regular"/>
      </w:rP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D2258" w14:textId="77777777" w:rsidR="005822A6" w:rsidRDefault="005822A6">
      <w:r>
        <w:separator/>
      </w:r>
    </w:p>
  </w:footnote>
  <w:footnote w:type="continuationSeparator" w:id="0">
    <w:p w14:paraId="250E6EA2" w14:textId="77777777" w:rsidR="005822A6" w:rsidRDefault="005822A6" w:rsidP="00F11703">
      <w:r>
        <w:continuationSeparator/>
      </w:r>
    </w:p>
    <w:p w14:paraId="35B70203" w14:textId="77777777" w:rsidR="005822A6" w:rsidRDefault="005822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BF6E" w14:textId="77777777" w:rsidR="00F7023B" w:rsidRPr="00DA562E" w:rsidRDefault="00F7023B" w:rsidP="00F7023B">
    <w:pPr>
      <w:spacing w:line="192" w:lineRule="auto"/>
      <w:rPr>
        <w:sz w:val="40"/>
        <w:szCs w:val="40"/>
        <w:lang w:val="de-DE"/>
      </w:rPr>
    </w:pPr>
    <w:r w:rsidRPr="00DA562E">
      <w:rPr>
        <w:sz w:val="40"/>
        <w:szCs w:val="40"/>
        <w:lang w:val="de-DE"/>
      </w:rPr>
      <w:t xml:space="preserve">DEPARTEMENT </w:t>
    </w:r>
  </w:p>
  <w:p w14:paraId="48A9ABE9" w14:textId="77777777" w:rsidR="00141C18" w:rsidRPr="00F7023B" w:rsidRDefault="00F7023B" w:rsidP="00F7023B">
    <w:pPr>
      <w:spacing w:line="192" w:lineRule="auto"/>
      <w:rPr>
        <w:rStyle w:val="KoptekstChar"/>
        <w:rFonts w:ascii="FlandersArtSans-Medium" w:hAnsi="FlandersArtSans-Medium"/>
        <w:noProof w:val="0"/>
        <w:sz w:val="40"/>
        <w:szCs w:val="40"/>
        <w:lang w:val="de-DE" w:eastAsia="nl-BE"/>
      </w:rPr>
    </w:pPr>
    <w:r>
      <w:rPr>
        <w:rFonts w:ascii="FlandersArtSans-Medium" w:hAnsi="FlandersArtSans-Medium"/>
        <w:sz w:val="40"/>
        <w:szCs w:val="40"/>
        <w:lang w:val="de-DE"/>
      </w:rPr>
      <w:t>LANDBOUW</w:t>
    </w:r>
    <w:r w:rsidRPr="00DA562E">
      <w:rPr>
        <w:rFonts w:ascii="FlandersArtSans-Medium" w:hAnsi="FlandersArtSans-Medium"/>
        <w:sz w:val="40"/>
        <w:szCs w:val="40"/>
        <w:lang w:val="de-DE"/>
      </w:rPr>
      <w:t xml:space="preserve"> &amp; </w:t>
    </w:r>
    <w:r>
      <w:rPr>
        <w:rFonts w:ascii="FlandersArtSans-Medium" w:hAnsi="FlandersArtSans-Medium"/>
        <w:sz w:val="40"/>
        <w:szCs w:val="40"/>
        <w:lang w:val="de-DE"/>
      </w:rPr>
      <w:t>VISSERIJ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2544B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90ED7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20CF96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359239E"/>
    <w:multiLevelType w:val="hybridMultilevel"/>
    <w:tmpl w:val="42983B0E"/>
    <w:lvl w:ilvl="0" w:tplc="E1F64E5C">
      <w:start w:val="1"/>
      <w:numFmt w:val="bullet"/>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47532E9"/>
    <w:multiLevelType w:val="hybridMultilevel"/>
    <w:tmpl w:val="B8DE8ABA"/>
    <w:lvl w:ilvl="0" w:tplc="BE08B016">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126C3F"/>
    <w:multiLevelType w:val="multilevel"/>
    <w:tmpl w:val="15A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4108F"/>
    <w:multiLevelType w:val="hybridMultilevel"/>
    <w:tmpl w:val="E1E8FB52"/>
    <w:lvl w:ilvl="0" w:tplc="08EA789A">
      <w:start w:val="1"/>
      <w:numFmt w:val="decimal"/>
      <w:pStyle w:val="Lijstnummering4"/>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20868"/>
    <w:multiLevelType w:val="hybridMultilevel"/>
    <w:tmpl w:val="F5960A46"/>
    <w:lvl w:ilvl="0" w:tplc="7EF6158A">
      <w:start w:val="1"/>
      <w:numFmt w:val="bullet"/>
      <w:pStyle w:val="Lijstopsomteken4"/>
      <w:lvlText w:val="&gt;"/>
      <w:lvlJc w:val="left"/>
      <w:pPr>
        <w:ind w:left="1437" w:hanging="360"/>
      </w:pPr>
      <w:rPr>
        <w:rFonts w:ascii="FlandersArtSans-Regular" w:hAnsi="FlandersArtSans-Regular" w:hint="default"/>
        <w:b w:val="0"/>
        <w:bCs w:val="0"/>
        <w:i w:val="0"/>
        <w:iCs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554FD"/>
    <w:multiLevelType w:val="hybridMultilevel"/>
    <w:tmpl w:val="C03E9ACA"/>
    <w:lvl w:ilvl="0" w:tplc="2CC4C234">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3D6689"/>
    <w:multiLevelType w:val="hybridMultilevel"/>
    <w:tmpl w:val="FBD24BBC"/>
    <w:lvl w:ilvl="0" w:tplc="F9ACF1A8">
      <w:start w:val="1"/>
      <w:numFmt w:val="lowerRoman"/>
      <w:pStyle w:val="Lijstnummering3"/>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12F61"/>
    <w:multiLevelType w:val="hybridMultilevel"/>
    <w:tmpl w:val="AFC833AA"/>
    <w:lvl w:ilvl="0" w:tplc="7A360636">
      <w:start w:val="1"/>
      <w:numFmt w:val="lowerLetter"/>
      <w:pStyle w:val="Lijstnummering2"/>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426ECF22"/>
    <w:lvl w:ilvl="0" w:tplc="E1BC6894">
      <w:start w:val="1"/>
      <w:numFmt w:val="lowerLetter"/>
      <w:pStyle w:val="Lijstnummering5"/>
      <w:lvlText w:val="%1)"/>
      <w:lvlJc w:val="left"/>
      <w:pPr>
        <w:ind w:left="18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C142C"/>
    <w:multiLevelType w:val="multilevel"/>
    <w:tmpl w:val="2CC84670"/>
    <w:lvl w:ilvl="0">
      <w:start w:val="1"/>
      <w:numFmt w:val="decimal"/>
      <w:lvlText w:val="%1"/>
      <w:lvlJc w:val="left"/>
      <w:pPr>
        <w:ind w:left="360" w:hanging="360"/>
      </w:pPr>
      <w:rPr>
        <w:rFonts w:ascii="FlandersArtSans-Regular" w:eastAsia="Times" w:hAnsi="FlandersArtSans-Regular" w:cs="Times New Roman" w:hint="default"/>
        <w:color w:val="2A8AB3"/>
        <w:sz w:val="18"/>
        <w:u w:val="single"/>
      </w:rPr>
    </w:lvl>
    <w:lvl w:ilvl="1">
      <w:start w:val="2"/>
      <w:numFmt w:val="decimal"/>
      <w:lvlText w:val="%1.%2"/>
      <w:lvlJc w:val="left"/>
      <w:pPr>
        <w:ind w:left="720" w:hanging="720"/>
      </w:pPr>
      <w:rPr>
        <w:rFonts w:ascii="FlandersArtSans-Regular" w:eastAsia="Times" w:hAnsi="FlandersArtSans-Regular" w:cs="Times New Roman" w:hint="default"/>
        <w:color w:val="2A8AB3"/>
        <w:sz w:val="18"/>
        <w:u w:val="single"/>
      </w:rPr>
    </w:lvl>
    <w:lvl w:ilvl="2">
      <w:start w:val="2"/>
      <w:numFmt w:val="decimal"/>
      <w:lvlText w:val="%1.%2.%3"/>
      <w:lvlJc w:val="left"/>
      <w:pPr>
        <w:ind w:left="1080" w:hanging="1080"/>
      </w:pPr>
      <w:rPr>
        <w:rFonts w:ascii="FlandersArtSans-Regular" w:eastAsia="Times" w:hAnsi="FlandersArtSans-Regular" w:cs="Times New Roman" w:hint="default"/>
        <w:color w:val="2A8AB3"/>
        <w:sz w:val="18"/>
        <w:u w:val="single"/>
      </w:rPr>
    </w:lvl>
    <w:lvl w:ilvl="3">
      <w:start w:val="1"/>
      <w:numFmt w:val="decimal"/>
      <w:lvlText w:val="%1.%2.%3.%4"/>
      <w:lvlJc w:val="left"/>
      <w:pPr>
        <w:ind w:left="1440" w:hanging="1440"/>
      </w:pPr>
      <w:rPr>
        <w:rFonts w:ascii="FlandersArtSans-Regular" w:eastAsia="Times" w:hAnsi="FlandersArtSans-Regular" w:cs="Times New Roman" w:hint="default"/>
        <w:color w:val="2A8AB3"/>
        <w:sz w:val="18"/>
        <w:u w:val="single"/>
      </w:rPr>
    </w:lvl>
    <w:lvl w:ilvl="4">
      <w:start w:val="1"/>
      <w:numFmt w:val="decimal"/>
      <w:lvlText w:val="%1.%2.%3.%4.%5"/>
      <w:lvlJc w:val="left"/>
      <w:pPr>
        <w:ind w:left="1800" w:hanging="1800"/>
      </w:pPr>
      <w:rPr>
        <w:rFonts w:ascii="FlandersArtSans-Regular" w:eastAsia="Times" w:hAnsi="FlandersArtSans-Regular" w:cs="Times New Roman" w:hint="default"/>
        <w:color w:val="2A8AB3"/>
        <w:sz w:val="18"/>
        <w:u w:val="single"/>
      </w:rPr>
    </w:lvl>
    <w:lvl w:ilvl="5">
      <w:start w:val="1"/>
      <w:numFmt w:val="decimal"/>
      <w:lvlText w:val="%1.%2.%3.%4.%5.%6"/>
      <w:lvlJc w:val="left"/>
      <w:pPr>
        <w:ind w:left="2160" w:hanging="2160"/>
      </w:pPr>
      <w:rPr>
        <w:rFonts w:ascii="FlandersArtSans-Regular" w:eastAsia="Times" w:hAnsi="FlandersArtSans-Regular" w:cs="Times New Roman" w:hint="default"/>
        <w:color w:val="2A8AB3"/>
        <w:sz w:val="18"/>
        <w:u w:val="single"/>
      </w:rPr>
    </w:lvl>
    <w:lvl w:ilvl="6">
      <w:start w:val="1"/>
      <w:numFmt w:val="decimal"/>
      <w:lvlText w:val="%1.%2.%3.%4.%5.%6.%7"/>
      <w:lvlJc w:val="left"/>
      <w:pPr>
        <w:ind w:left="2520" w:hanging="2520"/>
      </w:pPr>
      <w:rPr>
        <w:rFonts w:ascii="FlandersArtSans-Regular" w:eastAsia="Times" w:hAnsi="FlandersArtSans-Regular" w:cs="Times New Roman" w:hint="default"/>
        <w:color w:val="2A8AB3"/>
        <w:sz w:val="18"/>
        <w:u w:val="single"/>
      </w:rPr>
    </w:lvl>
    <w:lvl w:ilvl="7">
      <w:start w:val="1"/>
      <w:numFmt w:val="decimal"/>
      <w:lvlText w:val="%1.%2.%3.%4.%5.%6.%7.%8"/>
      <w:lvlJc w:val="left"/>
      <w:pPr>
        <w:ind w:left="2880" w:hanging="2880"/>
      </w:pPr>
      <w:rPr>
        <w:rFonts w:ascii="FlandersArtSans-Regular" w:eastAsia="Times" w:hAnsi="FlandersArtSans-Regular" w:cs="Times New Roman" w:hint="default"/>
        <w:color w:val="2A8AB3"/>
        <w:sz w:val="18"/>
        <w:u w:val="single"/>
      </w:rPr>
    </w:lvl>
    <w:lvl w:ilvl="8">
      <w:start w:val="1"/>
      <w:numFmt w:val="decimal"/>
      <w:lvlText w:val="%1.%2.%3.%4.%5.%6.%7.%8.%9"/>
      <w:lvlJc w:val="left"/>
      <w:pPr>
        <w:ind w:left="3240" w:hanging="3240"/>
      </w:pPr>
      <w:rPr>
        <w:rFonts w:ascii="FlandersArtSans-Regular" w:eastAsia="Times" w:hAnsi="FlandersArtSans-Regular" w:cs="Times New Roman" w:hint="default"/>
        <w:color w:val="2A8AB3"/>
        <w:sz w:val="18"/>
        <w:u w:val="single"/>
      </w:rPr>
    </w:lvl>
  </w:abstractNum>
  <w:abstractNum w:abstractNumId="14"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F8B00" w:themeColor="text2"/>
      </w:rPr>
    </w:lvl>
    <w:lvl w:ilvl="1">
      <w:start w:val="1"/>
      <w:numFmt w:val="lowerLetter"/>
      <w:lvlText w:val="%2"/>
      <w:lvlJc w:val="left"/>
      <w:pPr>
        <w:ind w:left="720" w:hanging="360"/>
      </w:pPr>
      <w:rPr>
        <w:rFonts w:hint="default"/>
        <w:u w:color="6F8B00" w:themeColor="text2"/>
      </w:rPr>
    </w:lvl>
    <w:lvl w:ilvl="2">
      <w:start w:val="1"/>
      <w:numFmt w:val="lowerRoman"/>
      <w:lvlText w:val="%3"/>
      <w:lvlJc w:val="left"/>
      <w:pPr>
        <w:ind w:left="1080" w:hanging="360"/>
      </w:pPr>
      <w:rPr>
        <w:rFonts w:hint="default"/>
        <w:u w:color="6F8B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775B3537"/>
    <w:multiLevelType w:val="hybridMultilevel"/>
    <w:tmpl w:val="99FA96DC"/>
    <w:lvl w:ilvl="0" w:tplc="118A45A4">
      <w:start w:val="1"/>
      <w:numFmt w:val="bullet"/>
      <w:pStyle w:val="Lijstopsomteken5"/>
      <w:lvlText w:val="+"/>
      <w:lvlJc w:val="left"/>
      <w:pPr>
        <w:ind w:left="18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num w:numId="1">
    <w:abstractNumId w:val="17"/>
  </w:num>
  <w:num w:numId="2">
    <w:abstractNumId w:val="5"/>
  </w:num>
  <w:num w:numId="3">
    <w:abstractNumId w:val="15"/>
  </w:num>
  <w:num w:numId="4">
    <w:abstractNumId w:val="16"/>
  </w:num>
  <w:num w:numId="5">
    <w:abstractNumId w:val="8"/>
  </w:num>
  <w:num w:numId="6">
    <w:abstractNumId w:val="3"/>
  </w:num>
  <w:num w:numId="7">
    <w:abstractNumId w:val="14"/>
  </w:num>
  <w:num w:numId="8">
    <w:abstractNumId w:val="11"/>
  </w:num>
  <w:num w:numId="9">
    <w:abstractNumId w:val="10"/>
  </w:num>
  <w:num w:numId="10">
    <w:abstractNumId w:val="7"/>
  </w:num>
  <w:num w:numId="11">
    <w:abstractNumId w:val="12"/>
  </w:num>
  <w:num w:numId="12">
    <w:abstractNumId w:val="8"/>
    <w:lvlOverride w:ilvl="0">
      <w:startOverride w:val="1"/>
    </w:lvlOverride>
  </w:num>
  <w:num w:numId="13">
    <w:abstractNumId w:val="18"/>
  </w:num>
  <w:num w:numId="14">
    <w:abstractNumId w:val="2"/>
  </w:num>
  <w:num w:numId="15">
    <w:abstractNumId w:val="1"/>
  </w:num>
  <w:num w:numId="16">
    <w:abstractNumId w:val="0"/>
  </w:num>
  <w:num w:numId="17">
    <w:abstractNumId w:val="13"/>
  </w:num>
  <w:num w:numId="18">
    <w:abstractNumId w:val="6"/>
  </w:num>
  <w:num w:numId="19">
    <w:abstractNumId w:val="9"/>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12"/>
    <w:rsid w:val="0000298C"/>
    <w:rsid w:val="000078AC"/>
    <w:rsid w:val="0001276E"/>
    <w:rsid w:val="00020494"/>
    <w:rsid w:val="00042A43"/>
    <w:rsid w:val="0005184E"/>
    <w:rsid w:val="00054F9B"/>
    <w:rsid w:val="0006283D"/>
    <w:rsid w:val="000703EE"/>
    <w:rsid w:val="00090D21"/>
    <w:rsid w:val="000933E6"/>
    <w:rsid w:val="000D0971"/>
    <w:rsid w:val="000D0B45"/>
    <w:rsid w:val="000E6DBB"/>
    <w:rsid w:val="000F321E"/>
    <w:rsid w:val="00101D2B"/>
    <w:rsid w:val="00105CED"/>
    <w:rsid w:val="00117227"/>
    <w:rsid w:val="0012499E"/>
    <w:rsid w:val="0013336D"/>
    <w:rsid w:val="00141C18"/>
    <w:rsid w:val="001422F6"/>
    <w:rsid w:val="00150622"/>
    <w:rsid w:val="001713C5"/>
    <w:rsid w:val="0017683B"/>
    <w:rsid w:val="00176D95"/>
    <w:rsid w:val="001823A9"/>
    <w:rsid w:val="001835D6"/>
    <w:rsid w:val="001B4A13"/>
    <w:rsid w:val="001C1358"/>
    <w:rsid w:val="001C53DE"/>
    <w:rsid w:val="001C6715"/>
    <w:rsid w:val="001D24C3"/>
    <w:rsid w:val="001F1E85"/>
    <w:rsid w:val="002062CE"/>
    <w:rsid w:val="00221A5D"/>
    <w:rsid w:val="00221C27"/>
    <w:rsid w:val="00225E25"/>
    <w:rsid w:val="002420A5"/>
    <w:rsid w:val="00246B94"/>
    <w:rsid w:val="00246CDC"/>
    <w:rsid w:val="00246F4E"/>
    <w:rsid w:val="00250E4B"/>
    <w:rsid w:val="002570C9"/>
    <w:rsid w:val="002645BC"/>
    <w:rsid w:val="00266A54"/>
    <w:rsid w:val="0027143D"/>
    <w:rsid w:val="00276AA8"/>
    <w:rsid w:val="002A00C2"/>
    <w:rsid w:val="002A0485"/>
    <w:rsid w:val="002F1C1A"/>
    <w:rsid w:val="00305917"/>
    <w:rsid w:val="003103C9"/>
    <w:rsid w:val="003149F8"/>
    <w:rsid w:val="0033419B"/>
    <w:rsid w:val="00336226"/>
    <w:rsid w:val="0034270C"/>
    <w:rsid w:val="00350BE4"/>
    <w:rsid w:val="00361F03"/>
    <w:rsid w:val="00370899"/>
    <w:rsid w:val="003900B4"/>
    <w:rsid w:val="003B7084"/>
    <w:rsid w:val="003C4C12"/>
    <w:rsid w:val="003D1ADF"/>
    <w:rsid w:val="003E3B8C"/>
    <w:rsid w:val="003E4DA8"/>
    <w:rsid w:val="00407C14"/>
    <w:rsid w:val="00415B33"/>
    <w:rsid w:val="00422EB7"/>
    <w:rsid w:val="00424666"/>
    <w:rsid w:val="00442617"/>
    <w:rsid w:val="00443225"/>
    <w:rsid w:val="00444C33"/>
    <w:rsid w:val="00450110"/>
    <w:rsid w:val="00474F18"/>
    <w:rsid w:val="00490796"/>
    <w:rsid w:val="0049605C"/>
    <w:rsid w:val="004A537C"/>
    <w:rsid w:val="004B35AB"/>
    <w:rsid w:val="004B3BA8"/>
    <w:rsid w:val="004C03F8"/>
    <w:rsid w:val="004C1D8C"/>
    <w:rsid w:val="004C268C"/>
    <w:rsid w:val="004C6D48"/>
    <w:rsid w:val="004C731D"/>
    <w:rsid w:val="004D6D69"/>
    <w:rsid w:val="004E2D01"/>
    <w:rsid w:val="004E4011"/>
    <w:rsid w:val="004F0DCF"/>
    <w:rsid w:val="004F67BA"/>
    <w:rsid w:val="005223AF"/>
    <w:rsid w:val="00530323"/>
    <w:rsid w:val="0053114A"/>
    <w:rsid w:val="00536E3A"/>
    <w:rsid w:val="0054308D"/>
    <w:rsid w:val="0054417F"/>
    <w:rsid w:val="00550352"/>
    <w:rsid w:val="00550426"/>
    <w:rsid w:val="005514E8"/>
    <w:rsid w:val="0056161C"/>
    <w:rsid w:val="005754AB"/>
    <w:rsid w:val="005771C2"/>
    <w:rsid w:val="005822A6"/>
    <w:rsid w:val="005921F6"/>
    <w:rsid w:val="0059596C"/>
    <w:rsid w:val="005A63B3"/>
    <w:rsid w:val="005B2904"/>
    <w:rsid w:val="005F552D"/>
    <w:rsid w:val="005F6354"/>
    <w:rsid w:val="0060521D"/>
    <w:rsid w:val="006105AE"/>
    <w:rsid w:val="006248C3"/>
    <w:rsid w:val="00634BE9"/>
    <w:rsid w:val="006532AC"/>
    <w:rsid w:val="0065660B"/>
    <w:rsid w:val="00661A70"/>
    <w:rsid w:val="00674118"/>
    <w:rsid w:val="00676435"/>
    <w:rsid w:val="00676BF4"/>
    <w:rsid w:val="006819ED"/>
    <w:rsid w:val="00692B05"/>
    <w:rsid w:val="006952BA"/>
    <w:rsid w:val="006A4156"/>
    <w:rsid w:val="006A5C59"/>
    <w:rsid w:val="006A7C85"/>
    <w:rsid w:val="006B7B4B"/>
    <w:rsid w:val="006C011A"/>
    <w:rsid w:val="006C1414"/>
    <w:rsid w:val="006C6D9C"/>
    <w:rsid w:val="006E7367"/>
    <w:rsid w:val="006F6431"/>
    <w:rsid w:val="00714BED"/>
    <w:rsid w:val="00734148"/>
    <w:rsid w:val="00743EC8"/>
    <w:rsid w:val="00772274"/>
    <w:rsid w:val="00775C3C"/>
    <w:rsid w:val="00790F02"/>
    <w:rsid w:val="007A33BD"/>
    <w:rsid w:val="007C280E"/>
    <w:rsid w:val="007D487E"/>
    <w:rsid w:val="007E3904"/>
    <w:rsid w:val="007E5EB6"/>
    <w:rsid w:val="007E74F3"/>
    <w:rsid w:val="00813BBA"/>
    <w:rsid w:val="00813DD8"/>
    <w:rsid w:val="00820DDF"/>
    <w:rsid w:val="00822071"/>
    <w:rsid w:val="008350C1"/>
    <w:rsid w:val="00840E4D"/>
    <w:rsid w:val="00855643"/>
    <w:rsid w:val="008679E5"/>
    <w:rsid w:val="00881DD6"/>
    <w:rsid w:val="00894909"/>
    <w:rsid w:val="0089768F"/>
    <w:rsid w:val="008A0CEB"/>
    <w:rsid w:val="008B3240"/>
    <w:rsid w:val="008B5C63"/>
    <w:rsid w:val="008C02CE"/>
    <w:rsid w:val="008D7CDA"/>
    <w:rsid w:val="00903822"/>
    <w:rsid w:val="00906BBD"/>
    <w:rsid w:val="00915630"/>
    <w:rsid w:val="00916630"/>
    <w:rsid w:val="00917CD1"/>
    <w:rsid w:val="00932353"/>
    <w:rsid w:val="00935F13"/>
    <w:rsid w:val="00945CAE"/>
    <w:rsid w:val="009556E4"/>
    <w:rsid w:val="009610D1"/>
    <w:rsid w:val="00976995"/>
    <w:rsid w:val="00977552"/>
    <w:rsid w:val="00982905"/>
    <w:rsid w:val="00986427"/>
    <w:rsid w:val="00991C2B"/>
    <w:rsid w:val="009B002B"/>
    <w:rsid w:val="009B062B"/>
    <w:rsid w:val="009B1D76"/>
    <w:rsid w:val="009B7279"/>
    <w:rsid w:val="009B77F4"/>
    <w:rsid w:val="009D3024"/>
    <w:rsid w:val="009D47BF"/>
    <w:rsid w:val="009E34CB"/>
    <w:rsid w:val="009E4F33"/>
    <w:rsid w:val="009F2262"/>
    <w:rsid w:val="009F5B0E"/>
    <w:rsid w:val="009F63C0"/>
    <w:rsid w:val="00A03A0D"/>
    <w:rsid w:val="00A152EB"/>
    <w:rsid w:val="00A234AD"/>
    <w:rsid w:val="00A32642"/>
    <w:rsid w:val="00A37AD7"/>
    <w:rsid w:val="00A473F7"/>
    <w:rsid w:val="00A47E0E"/>
    <w:rsid w:val="00A52DA0"/>
    <w:rsid w:val="00A5641B"/>
    <w:rsid w:val="00A6545E"/>
    <w:rsid w:val="00A74F2F"/>
    <w:rsid w:val="00A75457"/>
    <w:rsid w:val="00A87E25"/>
    <w:rsid w:val="00AA234E"/>
    <w:rsid w:val="00AB1E05"/>
    <w:rsid w:val="00AB2003"/>
    <w:rsid w:val="00AB4FF5"/>
    <w:rsid w:val="00AB51C4"/>
    <w:rsid w:val="00AC46DA"/>
    <w:rsid w:val="00AE2BD8"/>
    <w:rsid w:val="00AE31FE"/>
    <w:rsid w:val="00AF0016"/>
    <w:rsid w:val="00AF0A1D"/>
    <w:rsid w:val="00AF49C8"/>
    <w:rsid w:val="00B00B6B"/>
    <w:rsid w:val="00B02767"/>
    <w:rsid w:val="00B07276"/>
    <w:rsid w:val="00B23D1D"/>
    <w:rsid w:val="00B27900"/>
    <w:rsid w:val="00B31892"/>
    <w:rsid w:val="00B571B0"/>
    <w:rsid w:val="00B7698E"/>
    <w:rsid w:val="00B77256"/>
    <w:rsid w:val="00B77C3D"/>
    <w:rsid w:val="00B86A85"/>
    <w:rsid w:val="00BA1D8E"/>
    <w:rsid w:val="00BA774A"/>
    <w:rsid w:val="00BB0E58"/>
    <w:rsid w:val="00BB320C"/>
    <w:rsid w:val="00BC6EA6"/>
    <w:rsid w:val="00BD5B3A"/>
    <w:rsid w:val="00BF0DC3"/>
    <w:rsid w:val="00BF19FD"/>
    <w:rsid w:val="00C0052E"/>
    <w:rsid w:val="00C15EC8"/>
    <w:rsid w:val="00C16594"/>
    <w:rsid w:val="00C235D6"/>
    <w:rsid w:val="00C30E87"/>
    <w:rsid w:val="00C31619"/>
    <w:rsid w:val="00C3481B"/>
    <w:rsid w:val="00C4083B"/>
    <w:rsid w:val="00C42336"/>
    <w:rsid w:val="00C632BA"/>
    <w:rsid w:val="00C64F3E"/>
    <w:rsid w:val="00C75C88"/>
    <w:rsid w:val="00C768D7"/>
    <w:rsid w:val="00CC6D13"/>
    <w:rsid w:val="00CD0100"/>
    <w:rsid w:val="00CD13B9"/>
    <w:rsid w:val="00CE18DB"/>
    <w:rsid w:val="00CE5170"/>
    <w:rsid w:val="00CF559C"/>
    <w:rsid w:val="00CF6B96"/>
    <w:rsid w:val="00CF7A0C"/>
    <w:rsid w:val="00D04BC0"/>
    <w:rsid w:val="00D1636D"/>
    <w:rsid w:val="00D16E57"/>
    <w:rsid w:val="00D27DE7"/>
    <w:rsid w:val="00D42BC4"/>
    <w:rsid w:val="00D769DD"/>
    <w:rsid w:val="00DD2F3F"/>
    <w:rsid w:val="00DD3801"/>
    <w:rsid w:val="00DD67BA"/>
    <w:rsid w:val="00DD7B8D"/>
    <w:rsid w:val="00DE023B"/>
    <w:rsid w:val="00DF017D"/>
    <w:rsid w:val="00DF06CF"/>
    <w:rsid w:val="00DF65FC"/>
    <w:rsid w:val="00E07543"/>
    <w:rsid w:val="00E11F00"/>
    <w:rsid w:val="00E136BB"/>
    <w:rsid w:val="00E31624"/>
    <w:rsid w:val="00E41095"/>
    <w:rsid w:val="00E524DB"/>
    <w:rsid w:val="00E56EDA"/>
    <w:rsid w:val="00E72781"/>
    <w:rsid w:val="00EA20E9"/>
    <w:rsid w:val="00EB00EC"/>
    <w:rsid w:val="00EB3333"/>
    <w:rsid w:val="00EB42B3"/>
    <w:rsid w:val="00EB78F5"/>
    <w:rsid w:val="00EC1F0D"/>
    <w:rsid w:val="00EC3104"/>
    <w:rsid w:val="00EC35D0"/>
    <w:rsid w:val="00EC680D"/>
    <w:rsid w:val="00EE09B9"/>
    <w:rsid w:val="00EE4864"/>
    <w:rsid w:val="00F05ADD"/>
    <w:rsid w:val="00F07CB8"/>
    <w:rsid w:val="00F11703"/>
    <w:rsid w:val="00F14478"/>
    <w:rsid w:val="00F20417"/>
    <w:rsid w:val="00F20874"/>
    <w:rsid w:val="00F22A3C"/>
    <w:rsid w:val="00F32F35"/>
    <w:rsid w:val="00F3447D"/>
    <w:rsid w:val="00F45892"/>
    <w:rsid w:val="00F54D6D"/>
    <w:rsid w:val="00F564E0"/>
    <w:rsid w:val="00F6009E"/>
    <w:rsid w:val="00F6173A"/>
    <w:rsid w:val="00F62E5A"/>
    <w:rsid w:val="00F667F2"/>
    <w:rsid w:val="00F7023B"/>
    <w:rsid w:val="00F703F6"/>
    <w:rsid w:val="00F7110A"/>
    <w:rsid w:val="00F71C6B"/>
    <w:rsid w:val="00F80AE0"/>
    <w:rsid w:val="00F811C4"/>
    <w:rsid w:val="00F85545"/>
    <w:rsid w:val="00F8650B"/>
    <w:rsid w:val="00FB382E"/>
    <w:rsid w:val="00FB4E28"/>
    <w:rsid w:val="00FD00A4"/>
    <w:rsid w:val="00FF15EB"/>
    <w:rsid w:val="00FF3756"/>
    <w:rsid w:val="00FF55E6"/>
    <w:rsid w:val="00FF7C7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black"/>
    </o:shapedefaults>
    <o:shapelayout v:ext="edit">
      <o:idmap v:ext="edit" data="1"/>
    </o:shapelayout>
  </w:shapeDefaults>
  <w:decimalSymbol w:val=","/>
  <w:listSeparator w:val=";"/>
  <w14:docId w14:val="0AB7774C"/>
  <w15:docId w15:val="{AB567930-27CD-474A-B2BE-C6E51C17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6E4"/>
    <w:pPr>
      <w:spacing w:after="0" w:line="240" w:lineRule="auto"/>
    </w:pPr>
    <w:rPr>
      <w:rFonts w:ascii="FlandersArtSans-Regular" w:eastAsia="Times" w:hAnsi="FlandersArtSans-Regular" w:cs="Times New Roman"/>
      <w:lang w:val="nl-BE" w:eastAsia="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enter" w:pos="4513"/>
        <w:tab w:val="right" w:pos="9923"/>
      </w:tabs>
    </w:pPr>
    <w:rPr>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19191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F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F4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F46"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B8E800" w:themeColor="accent1" w:themeTint="BF"/>
        <w:left w:val="single" w:sz="8" w:space="0" w:color="B8E800" w:themeColor="accent1" w:themeTint="BF"/>
        <w:bottom w:val="single" w:sz="8" w:space="0" w:color="B8E800" w:themeColor="accent1" w:themeTint="BF"/>
        <w:right w:val="single" w:sz="8" w:space="0" w:color="B8E800" w:themeColor="accent1" w:themeTint="BF"/>
        <w:insideH w:val="single" w:sz="8" w:space="0" w:color="B8E800"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B8E800" w:themeColor="accent1" w:themeTint="BF"/>
          <w:left w:val="single" w:sz="8" w:space="0" w:color="B8E800" w:themeColor="accent1" w:themeTint="BF"/>
          <w:bottom w:val="single" w:sz="8" w:space="0" w:color="B8E800" w:themeColor="accent1" w:themeTint="BF"/>
          <w:right w:val="single" w:sz="8" w:space="0" w:color="B8E800" w:themeColor="accent1" w:themeTint="BF"/>
          <w:insideH w:val="nil"/>
          <w:insideV w:val="nil"/>
        </w:tcBorders>
        <w:shd w:val="clear" w:color="auto" w:fill="6F8B00" w:themeFill="accent1"/>
      </w:tcPr>
    </w:tblStylePr>
    <w:tblStylePr w:type="lastRow">
      <w:pPr>
        <w:spacing w:before="0" w:after="0" w:line="240" w:lineRule="auto"/>
      </w:pPr>
      <w:rPr>
        <w:b/>
        <w:bCs/>
      </w:rPr>
      <w:tblPr/>
      <w:tcPr>
        <w:tcBorders>
          <w:top w:val="double" w:sz="6" w:space="0" w:color="B8E800" w:themeColor="accent1" w:themeTint="BF"/>
          <w:left w:val="single" w:sz="8" w:space="0" w:color="B8E800" w:themeColor="accent1" w:themeTint="BF"/>
          <w:bottom w:val="single" w:sz="8" w:space="0" w:color="B8E800" w:themeColor="accent1" w:themeTint="BF"/>
          <w:right w:val="single" w:sz="8" w:space="0" w:color="B8E8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FA3" w:themeFill="accent1" w:themeFillTint="3F"/>
      </w:tcPr>
    </w:tblStylePr>
    <w:tblStylePr w:type="band1Horz">
      <w:tblPr/>
      <w:tcPr>
        <w:tcBorders>
          <w:insideH w:val="nil"/>
          <w:insideV w:val="nil"/>
        </w:tcBorders>
        <w:shd w:val="clear" w:color="auto" w:fill="ECFFA3"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qFormat/>
    <w:rsid w:val="005B2904"/>
    <w:pPr>
      <w:spacing w:after="240"/>
    </w:pPr>
    <w:rP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266A54"/>
    <w:pPr>
      <w:tabs>
        <w:tab w:val="left" w:pos="851"/>
        <w:tab w:val="right" w:leader="dot" w:pos="9923"/>
      </w:tabs>
      <w:spacing w:before="60" w:after="60"/>
      <w:ind w:left="851" w:right="390" w:hanging="851"/>
    </w:pPr>
    <w:rPr>
      <w:noProof/>
      <w:color w:val="000000" w:themeColor="text1"/>
    </w:rPr>
  </w:style>
  <w:style w:type="paragraph" w:styleId="Inhopg2">
    <w:name w:val="toc 2"/>
    <w:basedOn w:val="Standaard"/>
    <w:next w:val="Standaard"/>
    <w:autoRedefine/>
    <w:uiPriority w:val="39"/>
    <w:unhideWhenUsed/>
    <w:rsid w:val="00266A54"/>
    <w:pPr>
      <w:tabs>
        <w:tab w:val="left" w:pos="851"/>
        <w:tab w:val="right" w:pos="9923"/>
      </w:tabs>
      <w:ind w:left="851" w:right="390" w:hanging="851"/>
    </w:pPr>
    <w:rPr>
      <w:noProof/>
      <w:color w:val="6F7173"/>
      <w:sz w:val="18"/>
    </w:rPr>
  </w:style>
  <w:style w:type="paragraph" w:styleId="Inhopg3">
    <w:name w:val="toc 3"/>
    <w:basedOn w:val="Standaard"/>
    <w:next w:val="Standaard"/>
    <w:autoRedefine/>
    <w:uiPriority w:val="39"/>
    <w:unhideWhenUsed/>
    <w:rsid w:val="00266A54"/>
    <w:pPr>
      <w:tabs>
        <w:tab w:val="left" w:pos="851"/>
        <w:tab w:val="right" w:pos="9923"/>
      </w:tabs>
      <w:ind w:left="851" w:right="390" w:hanging="851"/>
    </w:pPr>
    <w:rPr>
      <w:noProof/>
      <w:color w:val="9B9DA0"/>
      <w:sz w:val="18"/>
    </w:rPr>
  </w:style>
  <w:style w:type="character" w:styleId="Hyperlink">
    <w:name w:val="Hyperlink"/>
    <w:basedOn w:val="Standaardalinea-lettertype"/>
    <w:uiPriority w:val="99"/>
    <w:unhideWhenUsed/>
    <w:rsid w:val="00407C14"/>
    <w:rPr>
      <w:color w:val="2A8AB3"/>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styleId="Lijstopsomteken2">
    <w:name w:val="List Bullet 2"/>
    <w:basedOn w:val="Inspringing"/>
    <w:uiPriority w:val="99"/>
    <w:unhideWhenUsed/>
    <w:rsid w:val="00991C2B"/>
    <w:pPr>
      <w:numPr>
        <w:numId w:val="0"/>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634BE9"/>
    <w:pPr>
      <w:numPr>
        <w:numId w:val="5"/>
      </w:numPr>
    </w:pPr>
  </w:style>
  <w:style w:type="paragraph" w:styleId="Lijstopsomteken5">
    <w:name w:val="List Bullet 5"/>
    <w:basedOn w:val="Standaard"/>
    <w:uiPriority w:val="99"/>
    <w:unhideWhenUsed/>
    <w:rsid w:val="00634BE9"/>
    <w:pPr>
      <w:numPr>
        <w:numId w:val="13"/>
      </w:numPr>
    </w:pPr>
  </w:style>
  <w:style w:type="paragraph" w:styleId="Voetnoottekst">
    <w:name w:val="footnote text"/>
    <w:basedOn w:val="Standaard"/>
    <w:link w:val="VoetnoottekstChar"/>
    <w:uiPriority w:val="99"/>
    <w:semiHidden/>
    <w:unhideWhenUsed/>
    <w:rsid w:val="00991C2B"/>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rPr>
      <w:b/>
      <w:color w:val="6F8B00" w:themeColor="text2"/>
      <w:sz w:val="24"/>
    </w:rPr>
  </w:style>
  <w:style w:type="paragraph" w:styleId="Bronvermelding">
    <w:name w:val="table of authorities"/>
    <w:basedOn w:val="Standaard"/>
    <w:next w:val="Standaard"/>
    <w:uiPriority w:val="99"/>
    <w:semiHidden/>
    <w:unhideWhenUsed/>
    <w:rsid w:val="00991C2B"/>
    <w:pPr>
      <w:ind w:left="200" w:hanging="200"/>
    </w:pPr>
    <w:rPr>
      <w:color w:val="6F8B00"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634BE9"/>
    <w:pPr>
      <w:numPr>
        <w:numId w:val="8"/>
      </w:numPr>
    </w:pPr>
  </w:style>
  <w:style w:type="paragraph" w:styleId="Lijstnummering3">
    <w:name w:val="List Number 3"/>
    <w:basedOn w:val="Lijstalinea"/>
    <w:uiPriority w:val="99"/>
    <w:unhideWhenUsed/>
    <w:rsid w:val="00634BE9"/>
    <w:pPr>
      <w:numPr>
        <w:numId w:val="9"/>
      </w:numPr>
    </w:pPr>
  </w:style>
  <w:style w:type="paragraph" w:styleId="Lijstnummering4">
    <w:name w:val="List Number 4"/>
    <w:basedOn w:val="Lijstalinea"/>
    <w:uiPriority w:val="99"/>
    <w:unhideWhenUsed/>
    <w:rsid w:val="00634BE9"/>
    <w:pPr>
      <w:numPr>
        <w:numId w:val="10"/>
      </w:numPr>
    </w:pPr>
  </w:style>
  <w:style w:type="paragraph" w:styleId="Lijstnummering5">
    <w:name w:val="List Number 5"/>
    <w:basedOn w:val="Lijstalinea"/>
    <w:uiPriority w:val="99"/>
    <w:unhideWhenUsed/>
    <w:rsid w:val="00634BE9"/>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pPr>
    <w:rPr>
      <w:bCs/>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right" w:pos="9923"/>
      </w:tabs>
      <w:jc w:val="right"/>
    </w:pPr>
    <w:rPr>
      <w:rFonts w:ascii="Calibri" w:hAnsi="Calibri" w:cs="Calibri"/>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 w:type="character" w:customStyle="1" w:styleId="StijlVet">
    <w:name w:val="Stijl Vet"/>
    <w:basedOn w:val="Standaardalinea-lettertype"/>
    <w:semiHidden/>
    <w:rsid w:val="00BF0DC3"/>
    <w:rPr>
      <w:b/>
      <w:bCs/>
    </w:rPr>
  </w:style>
  <w:style w:type="paragraph" w:customStyle="1" w:styleId="Kaderstukgroen">
    <w:name w:val="Kaderstuk groen"/>
    <w:basedOn w:val="Standaard"/>
    <w:uiPriority w:val="2"/>
    <w:qFormat/>
    <w:rsid w:val="00E72781"/>
    <w:pPr>
      <w:pBdr>
        <w:top w:val="single" w:sz="4" w:space="25" w:color="6F8B00"/>
        <w:left w:val="single" w:sz="4" w:space="25" w:color="6F8B00"/>
        <w:bottom w:val="single" w:sz="4" w:space="25" w:color="6F8B00"/>
        <w:right w:val="single" w:sz="4" w:space="25" w:color="6F8B00"/>
      </w:pBdr>
      <w:shd w:val="clear" w:color="auto" w:fill="6F8B00"/>
      <w:spacing w:before="120" w:after="240" w:line="240" w:lineRule="atLeast"/>
      <w:ind w:left="567" w:right="567"/>
      <w:jc w:val="both"/>
    </w:pPr>
    <w:rPr>
      <w:rFonts w:ascii="FlandersArtSans-Medium" w:eastAsia="Calibri" w:hAnsi="FlandersArtSans-Medium"/>
      <w:color w:val="FFFFFF" w:themeColor="background1"/>
      <w:lang w:eastAsia="en-US"/>
    </w:rPr>
  </w:style>
  <w:style w:type="paragraph" w:customStyle="1" w:styleId="Kaderstukwit">
    <w:name w:val="Kaderstuk wit"/>
    <w:basedOn w:val="Kaderstukgroen"/>
    <w:uiPriority w:val="1"/>
    <w:qFormat/>
    <w:rsid w:val="00E72781"/>
    <w:pPr>
      <w:pBdr>
        <w:top w:val="single" w:sz="4" w:space="25" w:color="auto"/>
        <w:left w:val="single" w:sz="4" w:space="25" w:color="auto"/>
        <w:bottom w:val="single" w:sz="4" w:space="25" w:color="auto"/>
        <w:right w:val="single" w:sz="4" w:space="25" w:color="auto"/>
      </w:pBdr>
      <w:shd w:val="clear" w:color="auto" w:fill="FFFFFF" w:themeFill="background1"/>
    </w:pPr>
    <w:rPr>
      <w:color w:val="auto"/>
    </w:rPr>
  </w:style>
  <w:style w:type="paragraph" w:customStyle="1" w:styleId="Kaderstukgrijs">
    <w:name w:val="Kaderstuk grijs"/>
    <w:basedOn w:val="Kaderstukgroen"/>
    <w:uiPriority w:val="1"/>
    <w:qFormat/>
    <w:rsid w:val="00E72781"/>
    <w:pPr>
      <w:pBdr>
        <w:top w:val="single" w:sz="4" w:space="25" w:color="BFBFBF" w:themeColor="background1" w:themeShade="BF"/>
        <w:left w:val="single" w:sz="4" w:space="25" w:color="BFBFBF" w:themeColor="background1" w:themeShade="BF"/>
        <w:bottom w:val="single" w:sz="4" w:space="25" w:color="BFBFBF" w:themeColor="background1" w:themeShade="BF"/>
        <w:right w:val="single" w:sz="4" w:space="25" w:color="BFBFBF" w:themeColor="background1" w:themeShade="BF"/>
      </w:pBdr>
      <w:shd w:val="clear" w:color="auto" w:fill="BFBFBF" w:themeFill="background1" w:themeFillShade="BF"/>
    </w:pPr>
    <w:rPr>
      <w:color w:val="auto"/>
    </w:rPr>
  </w:style>
  <w:style w:type="character" w:styleId="Verwijzingopmerking">
    <w:name w:val="annotation reference"/>
    <w:basedOn w:val="Standaardalinea-lettertype"/>
    <w:uiPriority w:val="99"/>
    <w:semiHidden/>
    <w:unhideWhenUsed/>
    <w:rsid w:val="00F8650B"/>
    <w:rPr>
      <w:sz w:val="16"/>
      <w:szCs w:val="16"/>
    </w:rPr>
  </w:style>
  <w:style w:type="paragraph" w:styleId="Tekstopmerking">
    <w:name w:val="annotation text"/>
    <w:basedOn w:val="Standaard"/>
    <w:link w:val="TekstopmerkingChar"/>
    <w:uiPriority w:val="99"/>
    <w:semiHidden/>
    <w:unhideWhenUsed/>
    <w:rsid w:val="00F8650B"/>
    <w:rPr>
      <w:sz w:val="20"/>
      <w:szCs w:val="20"/>
    </w:rPr>
  </w:style>
  <w:style w:type="character" w:customStyle="1" w:styleId="TekstopmerkingChar">
    <w:name w:val="Tekst opmerking Char"/>
    <w:basedOn w:val="Standaardalinea-lettertype"/>
    <w:link w:val="Tekstopmerking"/>
    <w:uiPriority w:val="99"/>
    <w:semiHidden/>
    <w:rsid w:val="00F8650B"/>
    <w:rPr>
      <w:rFonts w:ascii="FlandersArtSans-Regular" w:eastAsia="Times" w:hAnsi="FlandersArtSans-Regular" w:cs="Times New Roman"/>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F8650B"/>
    <w:rPr>
      <w:b/>
      <w:bCs/>
    </w:rPr>
  </w:style>
  <w:style w:type="character" w:customStyle="1" w:styleId="OnderwerpvanopmerkingChar">
    <w:name w:val="Onderwerp van opmerking Char"/>
    <w:basedOn w:val="TekstopmerkingChar"/>
    <w:link w:val="Onderwerpvanopmerking"/>
    <w:uiPriority w:val="99"/>
    <w:semiHidden/>
    <w:rsid w:val="00F8650B"/>
    <w:rPr>
      <w:rFonts w:ascii="FlandersArtSans-Regular" w:eastAsia="Times" w:hAnsi="FlandersArtSans-Regular" w:cs="Times New Roman"/>
      <w:b/>
      <w:bCs/>
      <w:sz w:val="20"/>
      <w:szCs w:val="20"/>
      <w:lang w:val="nl-BE" w:eastAsia="nl-BE"/>
    </w:rPr>
  </w:style>
  <w:style w:type="paragraph" w:styleId="Normaalweb">
    <w:name w:val="Normal (Web)"/>
    <w:basedOn w:val="Standaard"/>
    <w:uiPriority w:val="99"/>
    <w:semiHidden/>
    <w:unhideWhenUsed/>
    <w:rsid w:val="00AE31FE"/>
    <w:pPr>
      <w:spacing w:before="100" w:beforeAutospacing="1" w:after="100" w:afterAutospacing="1"/>
    </w:pPr>
    <w:rPr>
      <w:rFonts w:ascii="Times New Roman" w:eastAsia="Times New Roman" w:hAnsi="Times New Roman"/>
      <w:sz w:val="24"/>
      <w:szCs w:val="24"/>
    </w:rPr>
  </w:style>
  <w:style w:type="character" w:styleId="Zwaar">
    <w:name w:val="Strong"/>
    <w:basedOn w:val="Standaardalinea-lettertype"/>
    <w:uiPriority w:val="22"/>
    <w:qFormat/>
    <w:rsid w:val="00AE3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7583">
      <w:bodyDiv w:val="1"/>
      <w:marLeft w:val="0"/>
      <w:marRight w:val="0"/>
      <w:marTop w:val="0"/>
      <w:marBottom w:val="0"/>
      <w:divBdr>
        <w:top w:val="none" w:sz="0" w:space="0" w:color="auto"/>
        <w:left w:val="none" w:sz="0" w:space="0" w:color="auto"/>
        <w:bottom w:val="none" w:sz="0" w:space="0" w:color="auto"/>
        <w:right w:val="none" w:sz="0" w:space="0" w:color="auto"/>
      </w:divBdr>
      <w:divsChild>
        <w:div w:id="511258723">
          <w:marLeft w:val="0"/>
          <w:marRight w:val="0"/>
          <w:marTop w:val="0"/>
          <w:marBottom w:val="0"/>
          <w:divBdr>
            <w:top w:val="none" w:sz="0" w:space="0" w:color="auto"/>
            <w:left w:val="none" w:sz="0" w:space="0" w:color="auto"/>
            <w:bottom w:val="none" w:sz="0" w:space="0" w:color="auto"/>
            <w:right w:val="none" w:sz="0" w:space="0" w:color="auto"/>
          </w:divBdr>
          <w:divsChild>
            <w:div w:id="1572352214">
              <w:marLeft w:val="0"/>
              <w:marRight w:val="0"/>
              <w:marTop w:val="0"/>
              <w:marBottom w:val="0"/>
              <w:divBdr>
                <w:top w:val="none" w:sz="0" w:space="0" w:color="auto"/>
                <w:left w:val="none" w:sz="0" w:space="0" w:color="auto"/>
                <w:bottom w:val="none" w:sz="0" w:space="0" w:color="auto"/>
                <w:right w:val="none" w:sz="0" w:space="0" w:color="auto"/>
              </w:divBdr>
              <w:divsChild>
                <w:div w:id="1240604473">
                  <w:marLeft w:val="0"/>
                  <w:marRight w:val="0"/>
                  <w:marTop w:val="0"/>
                  <w:marBottom w:val="0"/>
                  <w:divBdr>
                    <w:top w:val="none" w:sz="0" w:space="0" w:color="auto"/>
                    <w:left w:val="none" w:sz="0" w:space="0" w:color="auto"/>
                    <w:bottom w:val="none" w:sz="0" w:space="0" w:color="auto"/>
                    <w:right w:val="none" w:sz="0" w:space="0" w:color="auto"/>
                  </w:divBdr>
                  <w:divsChild>
                    <w:div w:id="1210075430">
                      <w:marLeft w:val="0"/>
                      <w:marRight w:val="0"/>
                      <w:marTop w:val="0"/>
                      <w:marBottom w:val="0"/>
                      <w:divBdr>
                        <w:top w:val="none" w:sz="0" w:space="0" w:color="auto"/>
                        <w:left w:val="none" w:sz="0" w:space="0" w:color="auto"/>
                        <w:bottom w:val="none" w:sz="0" w:space="0" w:color="auto"/>
                        <w:right w:val="none" w:sz="0" w:space="0" w:color="auto"/>
                      </w:divBdr>
                      <w:divsChild>
                        <w:div w:id="535970552">
                          <w:marLeft w:val="0"/>
                          <w:marRight w:val="0"/>
                          <w:marTop w:val="0"/>
                          <w:marBottom w:val="0"/>
                          <w:divBdr>
                            <w:top w:val="none" w:sz="0" w:space="0" w:color="auto"/>
                            <w:left w:val="none" w:sz="0" w:space="0" w:color="auto"/>
                            <w:bottom w:val="none" w:sz="0" w:space="0" w:color="auto"/>
                            <w:right w:val="none" w:sz="0" w:space="0" w:color="auto"/>
                          </w:divBdr>
                          <w:divsChild>
                            <w:div w:id="1369648112">
                              <w:marLeft w:val="0"/>
                              <w:marRight w:val="0"/>
                              <w:marTop w:val="0"/>
                              <w:marBottom w:val="0"/>
                              <w:divBdr>
                                <w:top w:val="none" w:sz="0" w:space="0" w:color="auto"/>
                                <w:left w:val="none" w:sz="0" w:space="0" w:color="auto"/>
                                <w:bottom w:val="none" w:sz="0" w:space="0" w:color="auto"/>
                                <w:right w:val="none" w:sz="0" w:space="0" w:color="auto"/>
                              </w:divBdr>
                              <w:divsChild>
                                <w:div w:id="1623613986">
                                  <w:marLeft w:val="0"/>
                                  <w:marRight w:val="0"/>
                                  <w:marTop w:val="0"/>
                                  <w:marBottom w:val="0"/>
                                  <w:divBdr>
                                    <w:top w:val="none" w:sz="0" w:space="0" w:color="auto"/>
                                    <w:left w:val="none" w:sz="0" w:space="0" w:color="auto"/>
                                    <w:bottom w:val="none" w:sz="0" w:space="0" w:color="auto"/>
                                    <w:right w:val="none" w:sz="0" w:space="0" w:color="auto"/>
                                  </w:divBdr>
                                  <w:divsChild>
                                    <w:div w:id="839738271">
                                      <w:marLeft w:val="0"/>
                                      <w:marRight w:val="0"/>
                                      <w:marTop w:val="0"/>
                                      <w:marBottom w:val="0"/>
                                      <w:divBdr>
                                        <w:top w:val="none" w:sz="0" w:space="0" w:color="auto"/>
                                        <w:left w:val="none" w:sz="0" w:space="0" w:color="auto"/>
                                        <w:bottom w:val="none" w:sz="0" w:space="0" w:color="auto"/>
                                        <w:right w:val="none" w:sz="0" w:space="0" w:color="auto"/>
                                      </w:divBdr>
                                      <w:divsChild>
                                        <w:div w:id="1240362333">
                                          <w:marLeft w:val="0"/>
                                          <w:marRight w:val="0"/>
                                          <w:marTop w:val="0"/>
                                          <w:marBottom w:val="0"/>
                                          <w:divBdr>
                                            <w:top w:val="none" w:sz="0" w:space="0" w:color="auto"/>
                                            <w:left w:val="none" w:sz="0" w:space="0" w:color="auto"/>
                                            <w:bottom w:val="none" w:sz="0" w:space="0" w:color="auto"/>
                                            <w:right w:val="none" w:sz="0" w:space="0" w:color="auto"/>
                                          </w:divBdr>
                                          <w:divsChild>
                                            <w:div w:id="484589174">
                                              <w:marLeft w:val="0"/>
                                              <w:marRight w:val="0"/>
                                              <w:marTop w:val="0"/>
                                              <w:marBottom w:val="0"/>
                                              <w:divBdr>
                                                <w:top w:val="none" w:sz="0" w:space="0" w:color="auto"/>
                                                <w:left w:val="none" w:sz="0" w:space="0" w:color="auto"/>
                                                <w:bottom w:val="none" w:sz="0" w:space="0" w:color="auto"/>
                                                <w:right w:val="none" w:sz="0" w:space="0" w:color="auto"/>
                                              </w:divBdr>
                                              <w:divsChild>
                                                <w:div w:id="1456172921">
                                                  <w:marLeft w:val="0"/>
                                                  <w:marRight w:val="0"/>
                                                  <w:marTop w:val="0"/>
                                                  <w:marBottom w:val="0"/>
                                                  <w:divBdr>
                                                    <w:top w:val="none" w:sz="0" w:space="0" w:color="auto"/>
                                                    <w:left w:val="none" w:sz="0" w:space="0" w:color="auto"/>
                                                    <w:bottom w:val="none" w:sz="0" w:space="0" w:color="auto"/>
                                                    <w:right w:val="none" w:sz="0" w:space="0" w:color="auto"/>
                                                  </w:divBdr>
                                                  <w:divsChild>
                                                    <w:div w:id="357894323">
                                                      <w:marLeft w:val="0"/>
                                                      <w:marRight w:val="0"/>
                                                      <w:marTop w:val="0"/>
                                                      <w:marBottom w:val="0"/>
                                                      <w:divBdr>
                                                        <w:top w:val="none" w:sz="0" w:space="0" w:color="auto"/>
                                                        <w:left w:val="none" w:sz="0" w:space="0" w:color="auto"/>
                                                        <w:bottom w:val="none" w:sz="0" w:space="0" w:color="auto"/>
                                                        <w:right w:val="none" w:sz="0" w:space="0" w:color="auto"/>
                                                      </w:divBdr>
                                                      <w:divsChild>
                                                        <w:div w:id="1527669687">
                                                          <w:marLeft w:val="0"/>
                                                          <w:marRight w:val="0"/>
                                                          <w:marTop w:val="0"/>
                                                          <w:marBottom w:val="0"/>
                                                          <w:divBdr>
                                                            <w:top w:val="none" w:sz="0" w:space="0" w:color="auto"/>
                                                            <w:left w:val="none" w:sz="0" w:space="0" w:color="auto"/>
                                                            <w:bottom w:val="none" w:sz="0" w:space="0" w:color="auto"/>
                                                            <w:right w:val="none" w:sz="0" w:space="0" w:color="auto"/>
                                                          </w:divBdr>
                                                          <w:divsChild>
                                                            <w:div w:id="852114819">
                                                              <w:marLeft w:val="0"/>
                                                              <w:marRight w:val="0"/>
                                                              <w:marTop w:val="0"/>
                                                              <w:marBottom w:val="0"/>
                                                              <w:divBdr>
                                                                <w:top w:val="none" w:sz="0" w:space="0" w:color="auto"/>
                                                                <w:left w:val="none" w:sz="0" w:space="0" w:color="auto"/>
                                                                <w:bottom w:val="none" w:sz="0" w:space="0" w:color="auto"/>
                                                                <w:right w:val="none" w:sz="0" w:space="0" w:color="auto"/>
                                                              </w:divBdr>
                                                              <w:divsChild>
                                                                <w:div w:id="357119445">
                                                                  <w:marLeft w:val="0"/>
                                                                  <w:marRight w:val="0"/>
                                                                  <w:marTop w:val="0"/>
                                                                  <w:marBottom w:val="0"/>
                                                                  <w:divBdr>
                                                                    <w:top w:val="none" w:sz="0" w:space="0" w:color="auto"/>
                                                                    <w:left w:val="none" w:sz="0" w:space="0" w:color="auto"/>
                                                                    <w:bottom w:val="none" w:sz="0" w:space="0" w:color="auto"/>
                                                                    <w:right w:val="none" w:sz="0" w:space="0" w:color="auto"/>
                                                                  </w:divBdr>
                                                                  <w:divsChild>
                                                                    <w:div w:id="1248997957">
                                                                      <w:marLeft w:val="0"/>
                                                                      <w:marRight w:val="0"/>
                                                                      <w:marTop w:val="0"/>
                                                                      <w:marBottom w:val="0"/>
                                                                      <w:divBdr>
                                                                        <w:top w:val="none" w:sz="0" w:space="0" w:color="auto"/>
                                                                        <w:left w:val="none" w:sz="0" w:space="0" w:color="auto"/>
                                                                        <w:bottom w:val="none" w:sz="0" w:space="0" w:color="auto"/>
                                                                        <w:right w:val="none" w:sz="0" w:space="0" w:color="auto"/>
                                                                      </w:divBdr>
                                                                      <w:divsChild>
                                                                        <w:div w:id="1482771260">
                                                                          <w:marLeft w:val="0"/>
                                                                          <w:marRight w:val="0"/>
                                                                          <w:marTop w:val="0"/>
                                                                          <w:marBottom w:val="0"/>
                                                                          <w:divBdr>
                                                                            <w:top w:val="none" w:sz="0" w:space="0" w:color="auto"/>
                                                                            <w:left w:val="none" w:sz="0" w:space="0" w:color="auto"/>
                                                                            <w:bottom w:val="none" w:sz="0" w:space="0" w:color="auto"/>
                                                                            <w:right w:val="none" w:sz="0" w:space="0" w:color="auto"/>
                                                                          </w:divBdr>
                                                                          <w:divsChild>
                                                                            <w:div w:id="1973901103">
                                                                              <w:marLeft w:val="0"/>
                                                                              <w:marRight w:val="0"/>
                                                                              <w:marTop w:val="0"/>
                                                                              <w:marBottom w:val="0"/>
                                                                              <w:divBdr>
                                                                                <w:top w:val="none" w:sz="0" w:space="0" w:color="auto"/>
                                                                                <w:left w:val="none" w:sz="0" w:space="0" w:color="auto"/>
                                                                                <w:bottom w:val="none" w:sz="0" w:space="0" w:color="auto"/>
                                                                                <w:right w:val="none" w:sz="0" w:space="0" w:color="auto"/>
                                                                              </w:divBdr>
                                                                              <w:divsChild>
                                                                                <w:div w:id="979069579">
                                                                                  <w:marLeft w:val="0"/>
                                                                                  <w:marRight w:val="0"/>
                                                                                  <w:marTop w:val="0"/>
                                                                                  <w:marBottom w:val="0"/>
                                                                                  <w:divBdr>
                                                                                    <w:top w:val="none" w:sz="0" w:space="0" w:color="auto"/>
                                                                                    <w:left w:val="none" w:sz="0" w:space="0" w:color="auto"/>
                                                                                    <w:bottom w:val="none" w:sz="0" w:space="0" w:color="auto"/>
                                                                                    <w:right w:val="none" w:sz="0" w:space="0" w:color="auto"/>
                                                                                  </w:divBdr>
                                                                                  <w:divsChild>
                                                                                    <w:div w:id="1718777018">
                                                                                      <w:marLeft w:val="0"/>
                                                                                      <w:marRight w:val="0"/>
                                                                                      <w:marTop w:val="0"/>
                                                                                      <w:marBottom w:val="0"/>
                                                                                      <w:divBdr>
                                                                                        <w:top w:val="none" w:sz="0" w:space="0" w:color="auto"/>
                                                                                        <w:left w:val="none" w:sz="0" w:space="0" w:color="auto"/>
                                                                                        <w:bottom w:val="none" w:sz="0" w:space="0" w:color="auto"/>
                                                                                        <w:right w:val="none" w:sz="0" w:space="0" w:color="auto"/>
                                                                                      </w:divBdr>
                                                                                      <w:divsChild>
                                                                                        <w:div w:id="1996641128">
                                                                                          <w:marLeft w:val="0"/>
                                                                                          <w:marRight w:val="0"/>
                                                                                          <w:marTop w:val="0"/>
                                                                                          <w:marBottom w:val="0"/>
                                                                                          <w:divBdr>
                                                                                            <w:top w:val="none" w:sz="0" w:space="0" w:color="auto"/>
                                                                                            <w:left w:val="none" w:sz="0" w:space="0" w:color="auto"/>
                                                                                            <w:bottom w:val="none" w:sz="0" w:space="0" w:color="auto"/>
                                                                                            <w:right w:val="none" w:sz="0" w:space="0" w:color="auto"/>
                                                                                          </w:divBdr>
                                                                                          <w:divsChild>
                                                                                            <w:div w:id="475799437">
                                                                                              <w:marLeft w:val="0"/>
                                                                                              <w:marRight w:val="0"/>
                                                                                              <w:marTop w:val="0"/>
                                                                                              <w:marBottom w:val="0"/>
                                                                                              <w:divBdr>
                                                                                                <w:top w:val="none" w:sz="0" w:space="0" w:color="auto"/>
                                                                                                <w:left w:val="none" w:sz="0" w:space="0" w:color="auto"/>
                                                                                                <w:bottom w:val="none" w:sz="0" w:space="0" w:color="auto"/>
                                                                                                <w:right w:val="none" w:sz="0" w:space="0" w:color="auto"/>
                                                                                              </w:divBdr>
                                                                                              <w:divsChild>
                                                                                                <w:div w:id="1983462285">
                                                                                                  <w:marLeft w:val="0"/>
                                                                                                  <w:marRight w:val="0"/>
                                                                                                  <w:marTop w:val="0"/>
                                                                                                  <w:marBottom w:val="0"/>
                                                                                                  <w:divBdr>
                                                                                                    <w:top w:val="none" w:sz="0" w:space="0" w:color="auto"/>
                                                                                                    <w:left w:val="none" w:sz="0" w:space="0" w:color="auto"/>
                                                                                                    <w:bottom w:val="none" w:sz="0" w:space="0" w:color="auto"/>
                                                                                                    <w:right w:val="none" w:sz="0" w:space="0" w:color="auto"/>
                                                                                                  </w:divBdr>
                                                                                                  <w:divsChild>
                                                                                                    <w:div w:id="221185734">
                                                                                                      <w:marLeft w:val="0"/>
                                                                                                      <w:marRight w:val="0"/>
                                                                                                      <w:marTop w:val="0"/>
                                                                                                      <w:marBottom w:val="0"/>
                                                                                                      <w:divBdr>
                                                                                                        <w:top w:val="none" w:sz="0" w:space="0" w:color="auto"/>
                                                                                                        <w:left w:val="none" w:sz="0" w:space="0" w:color="auto"/>
                                                                                                        <w:bottom w:val="none" w:sz="0" w:space="0" w:color="auto"/>
                                                                                                        <w:right w:val="none" w:sz="0" w:space="0" w:color="auto"/>
                                                                                                      </w:divBdr>
                                                                                                      <w:divsChild>
                                                                                                        <w:div w:id="824853262">
                                                                                                          <w:marLeft w:val="0"/>
                                                                                                          <w:marRight w:val="0"/>
                                                                                                          <w:marTop w:val="0"/>
                                                                                                          <w:marBottom w:val="0"/>
                                                                                                          <w:divBdr>
                                                                                                            <w:top w:val="none" w:sz="0" w:space="0" w:color="auto"/>
                                                                                                            <w:left w:val="none" w:sz="0" w:space="0" w:color="auto"/>
                                                                                                            <w:bottom w:val="none" w:sz="0" w:space="0" w:color="auto"/>
                                                                                                            <w:right w:val="none" w:sz="0" w:space="0" w:color="auto"/>
                                                                                                          </w:divBdr>
                                                                                                          <w:divsChild>
                                                                                                            <w:div w:id="822502782">
                                                                                                              <w:marLeft w:val="0"/>
                                                                                                              <w:marRight w:val="0"/>
                                                                                                              <w:marTop w:val="0"/>
                                                                                                              <w:marBottom w:val="0"/>
                                                                                                              <w:divBdr>
                                                                                                                <w:top w:val="none" w:sz="0" w:space="0" w:color="auto"/>
                                                                                                                <w:left w:val="none" w:sz="0" w:space="0" w:color="auto"/>
                                                                                                                <w:bottom w:val="none" w:sz="0" w:space="0" w:color="auto"/>
                                                                                                                <w:right w:val="none" w:sz="0" w:space="0" w:color="auto"/>
                                                                                                              </w:divBdr>
                                                                                                              <w:divsChild>
                                                                                                                <w:div w:id="951935971">
                                                                                                                  <w:marLeft w:val="0"/>
                                                                                                                  <w:marRight w:val="0"/>
                                                                                                                  <w:marTop w:val="0"/>
                                                                                                                  <w:marBottom w:val="0"/>
                                                                                                                  <w:divBdr>
                                                                                                                    <w:top w:val="none" w:sz="0" w:space="0" w:color="auto"/>
                                                                                                                    <w:left w:val="none" w:sz="0" w:space="0" w:color="auto"/>
                                                                                                                    <w:bottom w:val="none" w:sz="0" w:space="0" w:color="auto"/>
                                                                                                                    <w:right w:val="none" w:sz="0" w:space="0" w:color="auto"/>
                                                                                                                  </w:divBdr>
                                                                                                                  <w:divsChild>
                                                                                                                    <w:div w:id="2413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a.debolle@lv.vlaanderen.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rvingen@lv.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ns.heivers@lv.vlaanderen.b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Nota_Intern.dotx" TargetMode="External"/></Relationships>
</file>

<file path=word/theme/theme1.xml><?xml version="1.0" encoding="utf-8"?>
<a:theme xmlns:a="http://schemas.openxmlformats.org/drawingml/2006/main" name="Vlaamse Overheid Serif">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159E9DEC99B41A6F56148F4E8D0C5" ma:contentTypeVersion="6" ma:contentTypeDescription="Een nieuw document maken." ma:contentTypeScope="" ma:versionID="457187f13d29d9c03cabc4f2bdf4885b">
  <xsd:schema xmlns:xsd="http://www.w3.org/2001/XMLSchema" xmlns:xs="http://www.w3.org/2001/XMLSchema" xmlns:p="http://schemas.microsoft.com/office/2006/metadata/properties" xmlns:ns2="6b3cfe6f-2fc4-4fd1-b2c0-e7ecaf9c5bd2" xmlns:ns3="4e784bf5-1700-4207-9545-03d4ef74d127" xmlns:ns4="5256375e-6b0b-4333-b126-befaddbbd819" targetNamespace="http://schemas.microsoft.com/office/2006/metadata/properties" ma:root="true" ma:fieldsID="312676bbc32e76edc6668899a086a485" ns2:_="" ns3:_="" ns4:_="">
    <xsd:import namespace="6b3cfe6f-2fc4-4fd1-b2c0-e7ecaf9c5bd2"/>
    <xsd:import namespace="4e784bf5-1700-4207-9545-03d4ef74d127"/>
    <xsd:import namespace="5256375e-6b0b-4333-b126-befaddbbd819"/>
    <xsd:element name="properties">
      <xsd:complexType>
        <xsd:sequence>
          <xsd:element name="documentManagement">
            <xsd:complexType>
              <xsd:all>
                <xsd:element ref="ns2:SharedWithUsers" minOccurs="0"/>
                <xsd:element ref="ns3:SharedWithDetails" minOccurs="0"/>
                <xsd:element ref="ns4:Jaar" minOccurs="0"/>
                <xsd:element ref="ns4:Afdeling" minOccurs="0"/>
                <xsd:element ref="ns4: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cfe6f-2fc4-4fd1-b2c0-e7ecaf9c5b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784bf5-1700-4207-9545-03d4ef74d127" elementFormDefault="qualified">
    <xsd:import namespace="http://schemas.microsoft.com/office/2006/documentManagement/types"/>
    <xsd:import namespace="http://schemas.microsoft.com/office/infopath/2007/PartnerControls"/>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375e-6b0b-4333-b126-befaddbbd819" elementFormDefault="qualified">
    <xsd:import namespace="http://schemas.microsoft.com/office/2006/documentManagement/types"/>
    <xsd:import namespace="http://schemas.microsoft.com/office/infopath/2007/PartnerControls"/>
    <xsd:element name="Jaar" ma:index="10" nillable="true" ma:displayName="Jaar" ma:internalName="Jaar">
      <xsd:simpleType>
        <xsd:restriction base="dms:Text">
          <xsd:maxLength value="4"/>
        </xsd:restriction>
      </xsd:simpleType>
    </xsd:element>
    <xsd:element name="Afdeling" ma:index="11" nillable="true" ma:displayName="Afdeling" ma:internalName="Afdeling">
      <xsd:simpleType>
        <xsd:restriction base="dms:Choice">
          <xsd:enumeration value="ABCO"/>
          <xsd:enumeration value="ADO"/>
          <xsd:enumeration value="AIS"/>
          <xsd:enumeration value="AOO"/>
          <xsd:enumeration value="SG"/>
        </xsd:restriction>
      </xsd:simpleType>
    </xsd:element>
    <xsd:element name="Categorie" ma:index="12" nillable="true" ma:displayName="Categorie" ma:internalName="Categorie">
      <xsd:simpleType>
        <xsd:restriction base="dms:Choice">
          <xsd:enumeration value="Algemeen"/>
          <xsd:enumeration value="Stage-opdrachten"/>
          <xsd:enumeration value="Stagedossi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3cfe6f-2fc4-4fd1-b2c0-e7ecaf9c5bd2">
      <UserInfo>
        <DisplayName>Pieter Lietaer</DisplayName>
        <AccountId>619</AccountId>
        <AccountType/>
      </UserInfo>
      <UserInfo>
        <DisplayName>Lins Heivers</DisplayName>
        <AccountId>2114</AccountId>
        <AccountType/>
      </UserInfo>
    </SharedWithUsers>
    <Jaar xmlns="5256375e-6b0b-4333-b126-befaddbbd819">2022</Jaar>
    <Afdeling xmlns="5256375e-6b0b-4333-b126-befaddbbd819">SG</Afdeling>
    <Categorie xmlns="5256375e-6b0b-4333-b126-befaddbbd819">Stage-opdrachten</Categori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06475-FFA0-45E6-9FF0-6A5BE450DF32}">
  <ds:schemaRefs>
    <ds:schemaRef ds:uri="http://schemas.microsoft.com/sharepoint/v3/contenttype/forms"/>
  </ds:schemaRefs>
</ds:datastoreItem>
</file>

<file path=customXml/itemProps3.xml><?xml version="1.0" encoding="utf-8"?>
<ds:datastoreItem xmlns:ds="http://schemas.openxmlformats.org/officeDocument/2006/customXml" ds:itemID="{500B57E4-C414-4396-A5BA-B889432A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cfe6f-2fc4-4fd1-b2c0-e7ecaf9c5bd2"/>
    <ds:schemaRef ds:uri="4e784bf5-1700-4207-9545-03d4ef74d127"/>
    <ds:schemaRef ds:uri="5256375e-6b0b-4333-b126-befaddbb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C73CA-2B70-4BC8-B06E-8E031F30D8B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256375e-6b0b-4333-b126-befaddbbd819"/>
    <ds:schemaRef ds:uri="4e784bf5-1700-4207-9545-03d4ef74d127"/>
    <ds:schemaRef ds:uri="6b3cfe6f-2fc4-4fd1-b2c0-e7ecaf9c5bd2"/>
    <ds:schemaRef ds:uri="http://www.w3.org/XML/1998/namespace"/>
    <ds:schemaRef ds:uri="http://purl.org/dc/dcmitype/"/>
  </ds:schemaRefs>
</ds:datastoreItem>
</file>

<file path=customXml/itemProps5.xml><?xml version="1.0" encoding="utf-8"?>
<ds:datastoreItem xmlns:ds="http://schemas.openxmlformats.org/officeDocument/2006/customXml" ds:itemID="{FA92082B-7A13-45B5-80AB-9B2D2083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LV_Nota_Intern.dotx</Template>
  <TotalTime>9</TotalTime>
  <Pages>3</Pages>
  <Words>948</Words>
  <Characters>5216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interne nota</vt:lpstr>
      <vt:lpstr>Titel interne nota</vt:lpstr>
    </vt:vector>
  </TitlesOfParts>
  <Company>Vlaamse Overheid</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Stagevoorstel SG sem 2</dc:title>
  <dc:creator>Jana De Bolle</dc:creator>
  <cp:lastModifiedBy>Jana De Bolle</cp:lastModifiedBy>
  <cp:revision>4</cp:revision>
  <cp:lastPrinted>2014-03-28T18:07:00Z</cp:lastPrinted>
  <dcterms:created xsi:type="dcterms:W3CDTF">2021-10-11T09:33:00Z</dcterms:created>
  <dcterms:modified xsi:type="dcterms:W3CDTF">2021-10-11T14:36:00Z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0x0101008D6159E9DEC99B41A6F56148F4E8D0C5</vt:lpwstr>
  </property>
  <property fmtid="{D5CDD505-2E9C-101B-9397-08002B2CF9AE}" pid="3" name="_dlc_DocIdItemGuid">
    <vt:lpwstr>8f438e73-3545-4839-b046-54de79f56f35</vt:lpwstr>
  </property>
</Properties>
</file>